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723" w:rsidRDefault="0056694D" w:rsidP="00515683">
      <w:pPr>
        <w:rPr>
          <w:b/>
        </w:rPr>
      </w:pPr>
      <w:r>
        <w:rPr>
          <w:b/>
        </w:rPr>
        <w:t>SATSO Meslek Lisesi</w:t>
      </w:r>
    </w:p>
    <w:p w:rsidR="0056694D" w:rsidRPr="00A92A8F" w:rsidRDefault="0056694D" w:rsidP="00515683">
      <w:pPr>
        <w:rPr>
          <w:b/>
        </w:rPr>
      </w:pPr>
      <w:r>
        <w:rPr>
          <w:b/>
        </w:rPr>
        <w:t>Protokolü imzalandı</w:t>
      </w:r>
    </w:p>
    <w:p w:rsidR="001143B8" w:rsidRDefault="001143B8" w:rsidP="002F466B">
      <w:pPr>
        <w:rPr>
          <w:b/>
        </w:rPr>
      </w:pPr>
    </w:p>
    <w:p w:rsidR="006E4D2A" w:rsidRPr="00236131" w:rsidRDefault="0056694D" w:rsidP="006E4D2A">
      <w:pPr>
        <w:rPr>
          <w:b/>
          <w:color w:val="FF0000"/>
        </w:rPr>
      </w:pPr>
      <w:r>
        <w:t>Sakarya Ticaret ve Sanayi Odası(SATSO</w:t>
      </w:r>
      <w:r w:rsidR="006E4D2A">
        <w:t>)</w:t>
      </w:r>
      <w:r>
        <w:t xml:space="preserve"> tarafından yaptırılacak olan Endüstri Meslek Lisesi protokolü, </w:t>
      </w:r>
      <w:proofErr w:type="spellStart"/>
      <w:r>
        <w:t>SATSO’nun</w:t>
      </w:r>
      <w:proofErr w:type="spellEnd"/>
      <w:r>
        <w:t xml:space="preserve"> Olağan Meclis Toplantısı’nda Vali Mustafa Büyük ve SATSO Yönetim Kurulu Başkanı Mahmut </w:t>
      </w:r>
      <w:proofErr w:type="spellStart"/>
      <w:r>
        <w:t>Kösemusul</w:t>
      </w:r>
      <w:proofErr w:type="spellEnd"/>
      <w:r>
        <w:t xml:space="preserve"> </w:t>
      </w:r>
      <w:proofErr w:type="gramStart"/>
      <w:r>
        <w:t>arasında  imzalandı</w:t>
      </w:r>
      <w:proofErr w:type="gramEnd"/>
      <w:r>
        <w:t>.</w:t>
      </w:r>
      <w:r w:rsidR="006E4D2A" w:rsidRPr="00236131">
        <w:rPr>
          <w:b/>
          <w:color w:val="FF0000"/>
        </w:rPr>
        <w:t xml:space="preserve"> </w:t>
      </w:r>
    </w:p>
    <w:p w:rsidR="0056694D" w:rsidRPr="006E4D2A" w:rsidRDefault="0056694D" w:rsidP="00515683">
      <w:pPr>
        <w:rPr>
          <w:b/>
          <w:color w:val="FF0000"/>
        </w:rPr>
      </w:pPr>
      <w:r w:rsidRPr="006E4D2A">
        <w:rPr>
          <w:b/>
          <w:color w:val="FF0000"/>
        </w:rPr>
        <w:t>Meclise teşekkür</w:t>
      </w:r>
    </w:p>
    <w:p w:rsidR="0056694D" w:rsidRDefault="0056694D" w:rsidP="00515683">
      <w:r>
        <w:t>Törende konuşan Vali Mustafa Büyük, SATSO yönetimini ve meclis üyelerini böylesi anlamlı ve değerli bir iş yaptıkları için kutlarken, Sakaryalı işadamlarını da bireysel olarak eğitime katkıda bulunmaya davet etti. Sakarya’da işadamları tarafından yaptırılan özel okulların yanında çok sayıda eğitim kurumu olduğunun da altını çizen Vali Büyük, “Ancak bunların çoğu Sakaryalı olmayan, Sakarya’da faaliyet gösteren firma sahipleri. Ben bizzat Sakaryalı olan firma sahiplerini eğitime katkıya davet ediyorum. Büyüklerinin adlarını en güzel şekilde okullarda yaşatabilirler” dedi.</w:t>
      </w:r>
    </w:p>
    <w:p w:rsidR="006E4D2A" w:rsidRPr="006E4D2A" w:rsidRDefault="006E4D2A" w:rsidP="006E4D2A">
      <w:pPr>
        <w:rPr>
          <w:b/>
          <w:color w:val="FF0000"/>
        </w:rPr>
      </w:pPr>
      <w:r w:rsidRPr="006E4D2A">
        <w:rPr>
          <w:b/>
          <w:color w:val="FF0000"/>
        </w:rPr>
        <w:t xml:space="preserve">İstenilen </w:t>
      </w:r>
      <w:proofErr w:type="gramStart"/>
      <w:r w:rsidRPr="006E4D2A">
        <w:rPr>
          <w:b/>
          <w:color w:val="FF0000"/>
        </w:rPr>
        <w:t>branşlarda</w:t>
      </w:r>
      <w:proofErr w:type="gramEnd"/>
      <w:r w:rsidRPr="006E4D2A">
        <w:rPr>
          <w:b/>
          <w:color w:val="FF0000"/>
        </w:rPr>
        <w:t xml:space="preserve"> eğitim</w:t>
      </w:r>
    </w:p>
    <w:p w:rsidR="006E4D2A" w:rsidRPr="00E17B31" w:rsidRDefault="0056694D" w:rsidP="006E4D2A">
      <w:r w:rsidRPr="006E4D2A">
        <w:rPr>
          <w:color w:val="FF0000"/>
        </w:rPr>
        <w:t>S</w:t>
      </w:r>
      <w:r>
        <w:t xml:space="preserve">ATSO Yönetim Kurulu Başkanı Mahmut </w:t>
      </w:r>
      <w:proofErr w:type="spellStart"/>
      <w:r>
        <w:t>Kösemusul</w:t>
      </w:r>
      <w:proofErr w:type="spellEnd"/>
      <w:r>
        <w:t>, Sakarya’ya böylesi güzel bir okul kazandıracak olmanın mutluluğu ve g</w:t>
      </w:r>
      <w:r w:rsidR="00165C1A">
        <w:t>u</w:t>
      </w:r>
      <w:r>
        <w:t>rurunu yaşadıklarını belirterek, “</w:t>
      </w:r>
      <w:r w:rsidR="006E4D2A" w:rsidRPr="00E17B31">
        <w:t xml:space="preserve">Sanayimizin kalifiye işçi ihtiyacını gidermeye yönelik planladığımız, Endüstri Meslek Lisesi </w:t>
      </w:r>
      <w:r w:rsidR="006E4D2A">
        <w:t xml:space="preserve">için düğmeye bastık. </w:t>
      </w:r>
      <w:r w:rsidR="006E4D2A" w:rsidRPr="00E17B31">
        <w:t xml:space="preserve"> Bu mutluluğu bir arada paylaşalım istedik. Bu okulda, sizlerin de görüşleriniz doğrultusunda belirlenen </w:t>
      </w:r>
      <w:proofErr w:type="gramStart"/>
      <w:r w:rsidR="006E4D2A" w:rsidRPr="00E17B31">
        <w:t>branşlarda</w:t>
      </w:r>
      <w:proofErr w:type="gramEnd"/>
      <w:r w:rsidR="006E4D2A" w:rsidRPr="00E17B31">
        <w:t xml:space="preserve"> eğitim verilecek” dedi.</w:t>
      </w:r>
    </w:p>
    <w:p w:rsidR="006E4D2A" w:rsidRPr="00E17B31" w:rsidRDefault="006E4D2A" w:rsidP="006E4D2A">
      <w:pPr>
        <w:rPr>
          <w:b/>
          <w:color w:val="FF0000"/>
        </w:rPr>
      </w:pPr>
      <w:r w:rsidRPr="00E17B31">
        <w:rPr>
          <w:b/>
          <w:color w:val="FF0000"/>
        </w:rPr>
        <w:t>TOBB’dan okul sözü</w:t>
      </w:r>
    </w:p>
    <w:p w:rsidR="006E4D2A" w:rsidRDefault="006E4D2A" w:rsidP="006E4D2A">
      <w:r w:rsidRPr="00E17B31">
        <w:t xml:space="preserve">Sakarya Üniversitesi’nde düzenlenen </w:t>
      </w:r>
      <w:proofErr w:type="spellStart"/>
      <w:r w:rsidRPr="00E17B31">
        <w:t>Çalıştay</w:t>
      </w:r>
      <w:proofErr w:type="spellEnd"/>
      <w:r w:rsidRPr="00E17B31">
        <w:t xml:space="preserve"> </w:t>
      </w:r>
      <w:proofErr w:type="spellStart"/>
      <w:r w:rsidRPr="00E17B31">
        <w:t>Lansmanına</w:t>
      </w:r>
      <w:proofErr w:type="spellEnd"/>
      <w:r w:rsidRPr="00E17B31">
        <w:t xml:space="preserve"> katılan TOBB Başkanı </w:t>
      </w:r>
      <w:proofErr w:type="spellStart"/>
      <w:r w:rsidRPr="00E17B31">
        <w:t>Rifat</w:t>
      </w:r>
      <w:proofErr w:type="spellEnd"/>
      <w:r w:rsidRPr="00E17B31">
        <w:t xml:space="preserve"> </w:t>
      </w:r>
      <w:proofErr w:type="spellStart"/>
      <w:r w:rsidRPr="00E17B31">
        <w:t>Hisarcıklıoğlu’ndan</w:t>
      </w:r>
      <w:proofErr w:type="spellEnd"/>
      <w:r w:rsidRPr="00E17B31">
        <w:t xml:space="preserve"> da bir Endüstri Meslek </w:t>
      </w:r>
      <w:proofErr w:type="gramStart"/>
      <w:r w:rsidRPr="00E17B31">
        <w:t>Lisesi  sözü</w:t>
      </w:r>
      <w:proofErr w:type="gramEnd"/>
      <w:r w:rsidRPr="00E17B31">
        <w:t xml:space="preserve"> aldıklarını da söyleyen Başkan </w:t>
      </w:r>
      <w:proofErr w:type="spellStart"/>
      <w:r w:rsidRPr="00E17B31">
        <w:t>Kösemusul</w:t>
      </w:r>
      <w:proofErr w:type="spellEnd"/>
      <w:r w:rsidRPr="00E17B31">
        <w:t xml:space="preserve">, “Çalışmalarımızı tamamlayıp, Ankara’da protokol imzalanma aşamasına getireceğiz. Sakarya için hayırlı olsun diyoruz. Böylece </w:t>
      </w:r>
      <w:proofErr w:type="spellStart"/>
      <w:r w:rsidRPr="00E17B31">
        <w:t>Sakaryamıza</w:t>
      </w:r>
      <w:proofErr w:type="spellEnd"/>
      <w:r w:rsidRPr="00E17B31">
        <w:t xml:space="preserve"> 2 okul birden kazandırmış olacağız. Bu mutluluk, bu heyecan, bu gurur hepimizin</w:t>
      </w:r>
      <w:r>
        <w:t>” şeklinde konuş</w:t>
      </w:r>
      <w:r w:rsidR="00165C1A">
        <w:t>tu.</w:t>
      </w:r>
    </w:p>
    <w:p w:rsidR="00236131" w:rsidRPr="00236131" w:rsidRDefault="00236131" w:rsidP="00236131">
      <w:pPr>
        <w:rPr>
          <w:b/>
          <w:color w:val="FF0000"/>
        </w:rPr>
      </w:pPr>
      <w:r w:rsidRPr="00236131">
        <w:rPr>
          <w:b/>
          <w:color w:val="FF0000"/>
        </w:rPr>
        <w:t>Gündem</w:t>
      </w:r>
    </w:p>
    <w:p w:rsidR="00D92B11" w:rsidRDefault="00236131" w:rsidP="006E4D2A">
      <w:pPr>
        <w:rPr>
          <w:rFonts w:ascii="Calibri" w:eastAsia="+mn-ea" w:hAnsi="Calibri" w:cs="+mn-cs"/>
          <w:bCs/>
          <w:color w:val="000000"/>
          <w:kern w:val="24"/>
        </w:rPr>
      </w:pPr>
      <w:r>
        <w:t xml:space="preserve">Meclis Başkanı Adnan </w:t>
      </w:r>
      <w:proofErr w:type="spellStart"/>
      <w:r>
        <w:t>Borazancıoğlu</w:t>
      </w:r>
      <w:proofErr w:type="spellEnd"/>
      <w:r>
        <w:t xml:space="preserve"> başkanlığında yapılan Meclis Toplantısında yoklama ve gündem maddelerinin oylanmasının ardından 1082 </w:t>
      </w:r>
      <w:proofErr w:type="spellStart"/>
      <w:r>
        <w:t>nolu</w:t>
      </w:r>
      <w:proofErr w:type="spellEnd"/>
      <w:r>
        <w:t xml:space="preserve"> meclis oturumuna ait tutanağının görüşülmesi ve tasvibi ile kat-i mizan ve ekleri ile Hesap İnceleme Komisyonu Başkanlığının bütçe izleme raporunun müzakeresi ve tasdiki oy birliği ile kabul edildi.  Meclis gündemine</w:t>
      </w:r>
      <w:r w:rsidRPr="00236131">
        <w:rPr>
          <w:rFonts w:ascii="Calibri" w:eastAsia="+mn-ea" w:hAnsi="Calibri" w:cs="+mn-cs"/>
          <w:b/>
          <w:bCs/>
          <w:color w:val="000000"/>
          <w:kern w:val="24"/>
        </w:rPr>
        <w:t xml:space="preserve"> </w:t>
      </w:r>
      <w:r w:rsidRPr="000652FD">
        <w:rPr>
          <w:rFonts w:ascii="Calibri" w:eastAsia="+mn-ea" w:hAnsi="Calibri" w:cs="+mn-cs"/>
          <w:bCs/>
          <w:color w:val="000000"/>
          <w:kern w:val="24"/>
        </w:rPr>
        <w:t xml:space="preserve">27.Meslek Komitesi’nin </w:t>
      </w:r>
      <w:r w:rsidR="000652FD">
        <w:rPr>
          <w:rFonts w:ascii="Calibri" w:eastAsia="+mn-ea" w:hAnsi="Calibri" w:cs="+mn-cs"/>
          <w:bCs/>
          <w:color w:val="000000"/>
          <w:kern w:val="24"/>
        </w:rPr>
        <w:t xml:space="preserve">önerisi üzerine </w:t>
      </w:r>
      <w:r w:rsidRPr="000652FD">
        <w:rPr>
          <w:rFonts w:ascii="Calibri" w:eastAsia="+mn-ea" w:hAnsi="Calibri" w:cs="+mn-cs"/>
          <w:bCs/>
          <w:color w:val="000000"/>
          <w:kern w:val="24"/>
        </w:rPr>
        <w:t xml:space="preserve">Ekmek Azami Fiyat </w:t>
      </w:r>
      <w:proofErr w:type="spellStart"/>
      <w:r w:rsidRPr="000652FD">
        <w:rPr>
          <w:rFonts w:ascii="Calibri" w:eastAsia="+mn-ea" w:hAnsi="Calibri" w:cs="+mn-cs"/>
          <w:bCs/>
          <w:color w:val="000000"/>
          <w:kern w:val="24"/>
        </w:rPr>
        <w:t>Tarifesi’n</w:t>
      </w:r>
      <w:r w:rsidR="000652FD" w:rsidRPr="000652FD">
        <w:rPr>
          <w:rFonts w:ascii="Calibri" w:eastAsia="+mn-ea" w:hAnsi="Calibri" w:cs="+mn-cs"/>
          <w:bCs/>
          <w:color w:val="000000"/>
          <w:kern w:val="24"/>
        </w:rPr>
        <w:t>de</w:t>
      </w:r>
      <w:proofErr w:type="spellEnd"/>
      <w:r w:rsidR="000652FD" w:rsidRPr="000652FD">
        <w:rPr>
          <w:rFonts w:ascii="Calibri" w:eastAsia="+mn-ea" w:hAnsi="Calibri" w:cs="+mn-cs"/>
          <w:bCs/>
          <w:color w:val="000000"/>
          <w:kern w:val="24"/>
        </w:rPr>
        <w:t xml:space="preserve"> değişiklik yapılmasına yönelik madde eklendi.</w:t>
      </w:r>
      <w:r w:rsidR="000652FD">
        <w:rPr>
          <w:rFonts w:ascii="Calibri" w:eastAsia="+mn-ea" w:hAnsi="Calibri" w:cs="+mn-cs"/>
          <w:bCs/>
          <w:color w:val="000000"/>
          <w:kern w:val="24"/>
        </w:rPr>
        <w:t xml:space="preserve"> </w:t>
      </w:r>
    </w:p>
    <w:p w:rsidR="000652FD" w:rsidRPr="000652FD" w:rsidRDefault="000652FD" w:rsidP="006E4D2A">
      <w:pPr>
        <w:rPr>
          <w:b/>
          <w:color w:val="FF0000"/>
        </w:rPr>
      </w:pPr>
      <w:r w:rsidRPr="000652FD">
        <w:rPr>
          <w:b/>
          <w:color w:val="FF0000"/>
        </w:rPr>
        <w:t>Yoğun çalışma dönemi</w:t>
      </w:r>
    </w:p>
    <w:p w:rsidR="001D5EBC" w:rsidRPr="00E17B31" w:rsidRDefault="000652FD" w:rsidP="00515683">
      <w:r>
        <w:t>T</w:t>
      </w:r>
      <w:r w:rsidR="006E4D2A">
        <w:t>oplantıda aylık faaliyetlerle ilgili bilgiyi SATSO Yönetim Kurulu Başkan Yardımcısı Yıldıray Çakar verdi.</w:t>
      </w:r>
      <w:r>
        <w:t xml:space="preserve"> </w:t>
      </w:r>
      <w:r w:rsidR="006E4D2A">
        <w:t>SA</w:t>
      </w:r>
      <w:r w:rsidR="001D5EBC" w:rsidRPr="00E17B31">
        <w:t>TSO Yönetim Kurulu Başkan</w:t>
      </w:r>
      <w:r w:rsidR="006E4D2A">
        <w:t xml:space="preserve"> Yardımcısı Çakar</w:t>
      </w:r>
      <w:r w:rsidR="001D5EBC" w:rsidRPr="00E17B31">
        <w:t xml:space="preserve">, </w:t>
      </w:r>
      <w:r w:rsidR="002F466B" w:rsidRPr="00E17B31">
        <w:t xml:space="preserve">  yoğun bir çalışma </w:t>
      </w:r>
      <w:proofErr w:type="gramStart"/>
      <w:r w:rsidR="002F466B" w:rsidRPr="00E17B31">
        <w:t xml:space="preserve">dönemi </w:t>
      </w:r>
      <w:r w:rsidR="001D5EBC" w:rsidRPr="00E17B31">
        <w:t xml:space="preserve"> geçirdiklerini</w:t>
      </w:r>
      <w:proofErr w:type="gramEnd"/>
      <w:r w:rsidR="001D5EBC" w:rsidRPr="00E17B31">
        <w:t xml:space="preserve"> belirterek,  SATSO olarak, S</w:t>
      </w:r>
      <w:r w:rsidR="00515683" w:rsidRPr="00E17B31">
        <w:t xml:space="preserve">akarya Üniversitesi (SAÜ) Kültür ve Kongre Merkezi'nde düzenlenen Sakarya Otomotiv Sektörü Bölgesel </w:t>
      </w:r>
      <w:proofErr w:type="spellStart"/>
      <w:r w:rsidR="00515683" w:rsidRPr="00E17B31">
        <w:t>İnovasyon</w:t>
      </w:r>
      <w:proofErr w:type="spellEnd"/>
      <w:r w:rsidR="00515683" w:rsidRPr="00E17B31">
        <w:t xml:space="preserve"> Stratejileri Raporu </w:t>
      </w:r>
      <w:proofErr w:type="spellStart"/>
      <w:r w:rsidR="00515683" w:rsidRPr="00E17B31">
        <w:t>Lansmanı’na</w:t>
      </w:r>
      <w:proofErr w:type="spellEnd"/>
      <w:r w:rsidR="002F466B" w:rsidRPr="00E17B31">
        <w:t xml:space="preserve"> katılan protokol ve SATSO üyelerine</w:t>
      </w:r>
      <w:r w:rsidR="00515683" w:rsidRPr="00E17B31">
        <w:t xml:space="preserve"> teşekkür ederek</w:t>
      </w:r>
      <w:r w:rsidR="00B407FF" w:rsidRPr="00E17B31">
        <w:t>,</w:t>
      </w:r>
      <w:r w:rsidR="00515683" w:rsidRPr="00E17B31">
        <w:t xml:space="preserve"> konuşma</w:t>
      </w:r>
      <w:r w:rsidR="001D5EBC" w:rsidRPr="00E17B31">
        <w:t>sına başladı.</w:t>
      </w:r>
    </w:p>
    <w:p w:rsidR="001D5EBC" w:rsidRPr="00E17B31" w:rsidRDefault="001D5EBC" w:rsidP="00515683">
      <w:pPr>
        <w:rPr>
          <w:b/>
          <w:color w:val="FF0000"/>
        </w:rPr>
      </w:pPr>
      <w:r w:rsidRPr="00E17B31">
        <w:rPr>
          <w:b/>
          <w:color w:val="FF0000"/>
        </w:rPr>
        <w:lastRenderedPageBreak/>
        <w:t>Sakarya hak ediyor</w:t>
      </w:r>
    </w:p>
    <w:p w:rsidR="001D5EBC" w:rsidRPr="00E17B31" w:rsidRDefault="001D5EBC" w:rsidP="00515683">
      <w:r w:rsidRPr="00E17B31">
        <w:t>SATSO Başkan</w:t>
      </w:r>
      <w:r w:rsidR="00577670">
        <w:t xml:space="preserve"> Yardımcısı Çakar</w:t>
      </w:r>
      <w:r w:rsidRPr="00E17B31">
        <w:t>, t</w:t>
      </w:r>
      <w:r w:rsidR="00515683" w:rsidRPr="00E17B31">
        <w:t xml:space="preserve">oplantıya katılan </w:t>
      </w:r>
      <w:r w:rsidR="00D85723" w:rsidRPr="00E17B31">
        <w:t xml:space="preserve">Ekonomi </w:t>
      </w:r>
      <w:r w:rsidR="00515683" w:rsidRPr="00E17B31">
        <w:t xml:space="preserve">Bakan </w:t>
      </w:r>
      <w:proofErr w:type="gramStart"/>
      <w:r w:rsidR="00515683" w:rsidRPr="00E17B31">
        <w:t xml:space="preserve">Yardımcısı </w:t>
      </w:r>
      <w:r w:rsidR="00D85723" w:rsidRPr="00E17B31">
        <w:t xml:space="preserve"> Mustafa</w:t>
      </w:r>
      <w:proofErr w:type="gramEnd"/>
      <w:r w:rsidR="00515683" w:rsidRPr="00E17B31">
        <w:t xml:space="preserve"> </w:t>
      </w:r>
      <w:proofErr w:type="spellStart"/>
      <w:r w:rsidR="00515683" w:rsidRPr="00E17B31">
        <w:t>Sever’in</w:t>
      </w:r>
      <w:proofErr w:type="spellEnd"/>
      <w:r w:rsidRPr="00E17B31">
        <w:t>,</w:t>
      </w:r>
      <w:r w:rsidR="00515683" w:rsidRPr="00E17B31">
        <w:t xml:space="preserve"> ''Otomotiv sektörünün gelişimi 2023 hedef</w:t>
      </w:r>
      <w:r w:rsidR="00B407FF" w:rsidRPr="00E17B31">
        <w:t xml:space="preserve">lerimiz açısından çok önemli. </w:t>
      </w:r>
      <w:r w:rsidR="00515683" w:rsidRPr="00E17B31">
        <w:t>Tüm gelişmiş ülkelerin ortak özeliği, güçlü bir otomotiv sektörüne sahip olmalarıdır.</w:t>
      </w:r>
      <w:r w:rsidRPr="00E17B31">
        <w:t xml:space="preserve"> </w:t>
      </w:r>
      <w:r w:rsidR="00515683" w:rsidRPr="00E17B31">
        <w:t xml:space="preserve"> Yarattığı ekonomik pazar nedeniyle otomoti</w:t>
      </w:r>
      <w:r w:rsidR="00D85723" w:rsidRPr="00E17B31">
        <w:t>v</w:t>
      </w:r>
      <w:r w:rsidR="00515683" w:rsidRPr="00E17B31">
        <w:t xml:space="preserve"> sektörü, başka birçok sektörün gelişimine de </w:t>
      </w:r>
      <w:proofErr w:type="gramStart"/>
      <w:r w:rsidR="00515683" w:rsidRPr="00E17B31">
        <w:t>imkan</w:t>
      </w:r>
      <w:proofErr w:type="gramEnd"/>
      <w:r w:rsidR="00515683" w:rsidRPr="00E17B31">
        <w:t xml:space="preserve"> sağlamaktadır'' sözleri kadar</w:t>
      </w:r>
      <w:r w:rsidR="00B407FF" w:rsidRPr="00E17B31">
        <w:t>,</w:t>
      </w:r>
      <w:r w:rsidR="00515683" w:rsidRPr="00E17B31">
        <w:t xml:space="preserve"> TOBB Başkanı</w:t>
      </w:r>
      <w:r w:rsidR="00B407FF" w:rsidRPr="00E17B31">
        <w:t xml:space="preserve"> </w:t>
      </w:r>
      <w:proofErr w:type="spellStart"/>
      <w:r w:rsidR="00515683" w:rsidRPr="00E17B31">
        <w:t>Rifat</w:t>
      </w:r>
      <w:proofErr w:type="spellEnd"/>
      <w:r w:rsidR="00515683" w:rsidRPr="00E17B31">
        <w:t xml:space="preserve"> </w:t>
      </w:r>
      <w:proofErr w:type="spellStart"/>
      <w:r w:rsidR="00515683" w:rsidRPr="00E17B31">
        <w:t>Hisarcıklıoğlu’nun</w:t>
      </w:r>
      <w:proofErr w:type="spellEnd"/>
      <w:r w:rsidR="00B407FF" w:rsidRPr="00E17B31">
        <w:t>;</w:t>
      </w:r>
      <w:r w:rsidR="00515683" w:rsidRPr="00E17B31">
        <w:t xml:space="preserve"> ‘’Sakarya otomotiv üssü olmayı hak</w:t>
      </w:r>
      <w:r w:rsidR="00577670">
        <w:t xml:space="preserve"> </w:t>
      </w:r>
      <w:r w:rsidR="00515683" w:rsidRPr="00E17B31">
        <w:t>ediyor ‘’ sözleri</w:t>
      </w:r>
      <w:r w:rsidRPr="00E17B31">
        <w:t>nin</w:t>
      </w:r>
      <w:r w:rsidR="00515683" w:rsidRPr="00E17B31">
        <w:t xml:space="preserve"> yola çıkış neden</w:t>
      </w:r>
      <w:r w:rsidRPr="00E17B31">
        <w:t>lerini çok güzel özetlediğini söyledi.</w:t>
      </w:r>
    </w:p>
    <w:p w:rsidR="001D5EBC" w:rsidRPr="00E17B31" w:rsidRDefault="001D5EBC" w:rsidP="00515683">
      <w:pPr>
        <w:rPr>
          <w:b/>
          <w:color w:val="FF0000"/>
        </w:rPr>
      </w:pPr>
      <w:r w:rsidRPr="00E17B31">
        <w:rPr>
          <w:b/>
          <w:color w:val="FF0000"/>
        </w:rPr>
        <w:t>Maaşlar yüksek</w:t>
      </w:r>
    </w:p>
    <w:p w:rsidR="001D5EBC" w:rsidRPr="00E17B31" w:rsidRDefault="00A92A8F" w:rsidP="00515683">
      <w:proofErr w:type="spellStart"/>
      <w:r w:rsidRPr="00E17B31">
        <w:t>Çalıştay</w:t>
      </w:r>
      <w:proofErr w:type="spellEnd"/>
      <w:r w:rsidRPr="00E17B31">
        <w:t xml:space="preserve"> raporunun işaret ettiği gibi,</w:t>
      </w:r>
      <w:r w:rsidR="001D5EBC" w:rsidRPr="00E17B31">
        <w:t xml:space="preserve"> </w:t>
      </w:r>
      <w:r w:rsidRPr="00E17B31">
        <w:t>bu ivme</w:t>
      </w:r>
      <w:r w:rsidR="001D5EBC" w:rsidRPr="00E17B31">
        <w:t>nin</w:t>
      </w:r>
      <w:r w:rsidRPr="00E17B31">
        <w:t xml:space="preserve"> Sakarya’daki diğer sektörlerin gelişmesini de sağlayaca</w:t>
      </w:r>
      <w:r w:rsidR="001D5EBC" w:rsidRPr="00E17B31">
        <w:t xml:space="preserve">ğını kaydeden </w:t>
      </w:r>
      <w:r w:rsidR="00577670">
        <w:t>Çakar,</w:t>
      </w:r>
      <w:r w:rsidR="001D5EBC" w:rsidRPr="00E17B31">
        <w:t xml:space="preserve"> sözlerine şöyle devam etti;</w:t>
      </w:r>
    </w:p>
    <w:p w:rsidR="00A92A8F" w:rsidRPr="00E17B31" w:rsidRDefault="001D5EBC" w:rsidP="00515683">
      <w:r w:rsidRPr="00E17B31">
        <w:t>“</w:t>
      </w:r>
      <w:r w:rsidR="00A92A8F" w:rsidRPr="00E17B31">
        <w:t xml:space="preserve"> Ayrıca i</w:t>
      </w:r>
      <w:r w:rsidR="00515683" w:rsidRPr="00E17B31">
        <w:t>stihdam edilen kişilerin maaşları da</w:t>
      </w:r>
      <w:r w:rsidR="00B407FF" w:rsidRPr="00E17B31">
        <w:t>,</w:t>
      </w:r>
      <w:r w:rsidR="00515683" w:rsidRPr="00E17B31">
        <w:t xml:space="preserve"> şehrin ticaretinin artmasına yol açacaktır.</w:t>
      </w:r>
      <w:r w:rsidR="002F466B" w:rsidRPr="00E17B31">
        <w:t xml:space="preserve"> Bu konuya özellikle dikkatinizi çekmek istiyorum. Otomotiv sektörü</w:t>
      </w:r>
      <w:r w:rsidR="00B407FF" w:rsidRPr="00E17B31">
        <w:t>;</w:t>
      </w:r>
      <w:r w:rsidR="002F466B" w:rsidRPr="00E17B31">
        <w:t xml:space="preserve"> maaşların</w:t>
      </w:r>
      <w:r w:rsidR="00B407FF" w:rsidRPr="00E17B31">
        <w:t>,</w:t>
      </w:r>
      <w:r w:rsidR="002F466B" w:rsidRPr="00E17B31">
        <w:t xml:space="preserve"> diğer sektörlere göre çok daha yüksek belirlendiği bir sektördür</w:t>
      </w:r>
      <w:r w:rsidRPr="00E17B31">
        <w:t xml:space="preserve">.” </w:t>
      </w:r>
    </w:p>
    <w:p w:rsidR="004410A8" w:rsidRPr="00E17B31" w:rsidRDefault="004410A8" w:rsidP="00515683">
      <w:pPr>
        <w:rPr>
          <w:b/>
          <w:color w:val="FF0000"/>
        </w:rPr>
      </w:pPr>
      <w:r w:rsidRPr="00E17B31">
        <w:rPr>
          <w:b/>
          <w:color w:val="FF0000"/>
        </w:rPr>
        <w:t>Neler yapılacak</w:t>
      </w:r>
    </w:p>
    <w:p w:rsidR="00515683" w:rsidRPr="00E17B31" w:rsidRDefault="00F618E1" w:rsidP="00515683">
      <w:r w:rsidRPr="00E17B31">
        <w:t>Üniversitedeki toplantıda Valilik, B</w:t>
      </w:r>
      <w:r w:rsidR="00511430" w:rsidRPr="00E17B31">
        <w:t>üyükşehir</w:t>
      </w:r>
      <w:r w:rsidRPr="00E17B31">
        <w:t xml:space="preserve"> </w:t>
      </w:r>
      <w:r w:rsidR="00B407FF" w:rsidRPr="00E17B31">
        <w:t>B</w:t>
      </w:r>
      <w:r w:rsidRPr="00E17B31">
        <w:t>elediyesi ve Sakarya Üniversitesi ile iyi niyet sözleşmesi imzaladık</w:t>
      </w:r>
      <w:r w:rsidR="001D5EBC" w:rsidRPr="00E17B31">
        <w:t>larını da hatırlatan Başkan</w:t>
      </w:r>
      <w:r w:rsidR="00577670">
        <w:t xml:space="preserve"> Yardımcısı Çakar</w:t>
      </w:r>
      <w:r w:rsidR="004410A8" w:rsidRPr="00E17B31">
        <w:t>;</w:t>
      </w:r>
      <w:r w:rsidR="00B407FF" w:rsidRPr="00E17B31">
        <w:t xml:space="preserve"> </w:t>
      </w:r>
      <w:r w:rsidR="002F466B" w:rsidRPr="00E17B31">
        <w:t>‘’</w:t>
      </w:r>
      <w:proofErr w:type="spellStart"/>
      <w:r w:rsidR="00515683" w:rsidRPr="00E17B31">
        <w:t>Çalıştayın</w:t>
      </w:r>
      <w:proofErr w:type="spellEnd"/>
      <w:r w:rsidR="00515683" w:rsidRPr="00E17B31">
        <w:t xml:space="preserve"> bizi bağlayan sonuçları</w:t>
      </w:r>
      <w:r w:rsidR="00B407FF" w:rsidRPr="00E17B31">
        <w:t>,</w:t>
      </w:r>
      <w:r w:rsidR="00515683" w:rsidRPr="00E17B31">
        <w:t xml:space="preserve"> bizim için inşallah en</w:t>
      </w:r>
      <w:r w:rsidR="002F466B" w:rsidRPr="00E17B31">
        <w:t>düstriyel bir içtihat olacaktır dedik</w:t>
      </w:r>
      <w:r w:rsidR="00B407FF" w:rsidRPr="00E17B31">
        <w:t>.</w:t>
      </w:r>
      <w:r w:rsidR="004410A8" w:rsidRPr="00E17B31">
        <w:t xml:space="preserve">  </w:t>
      </w:r>
      <w:r w:rsidR="00515683" w:rsidRPr="00E17B31">
        <w:t>SATSO bu sürecin lideri de</w:t>
      </w:r>
      <w:r w:rsidR="00B407FF" w:rsidRPr="00E17B31">
        <w:t>,</w:t>
      </w:r>
      <w:r w:rsidR="00515683" w:rsidRPr="00E17B31">
        <w:t xml:space="preserve"> neferi de olmaya taliptir.</w:t>
      </w:r>
      <w:r w:rsidR="00895D14" w:rsidRPr="00E17B31">
        <w:t xml:space="preserve"> </w:t>
      </w:r>
      <w:r w:rsidR="00515683" w:rsidRPr="00E17B31">
        <w:t xml:space="preserve">Biz ortaya bir irade koyduk; </w:t>
      </w:r>
      <w:proofErr w:type="spellStart"/>
      <w:r w:rsidR="00515683" w:rsidRPr="00E17B31">
        <w:t>Çalıştay</w:t>
      </w:r>
      <w:proofErr w:type="spellEnd"/>
      <w:r w:rsidR="00515683" w:rsidRPr="00E17B31">
        <w:t xml:space="preserve"> süreçlerinde emeği geçen kişi ve kuruluşlara buradan teşekkür etmeyi </w:t>
      </w:r>
      <w:r w:rsidR="00B407FF" w:rsidRPr="00E17B31">
        <w:t xml:space="preserve">bir </w:t>
      </w:r>
      <w:r w:rsidR="00515683" w:rsidRPr="00E17B31">
        <w:t>borç biliyorum.</w:t>
      </w:r>
      <w:r w:rsidR="00895D14" w:rsidRPr="00E17B31">
        <w:t xml:space="preserve"> </w:t>
      </w:r>
      <w:r w:rsidR="00515683" w:rsidRPr="00E17B31">
        <w:t xml:space="preserve">Halkın projeyi sahiplenmesi, şüphesiz </w:t>
      </w:r>
      <w:proofErr w:type="gramStart"/>
      <w:r w:rsidR="00515683" w:rsidRPr="00E17B31">
        <w:t xml:space="preserve">süreçleri </w:t>
      </w:r>
      <w:r w:rsidR="00B407FF" w:rsidRPr="00E17B31">
        <w:t xml:space="preserve"> </w:t>
      </w:r>
      <w:r w:rsidR="00515683" w:rsidRPr="00E17B31">
        <w:t>hızlandıracaktır</w:t>
      </w:r>
      <w:proofErr w:type="gramEnd"/>
      <w:r w:rsidR="00515683" w:rsidRPr="00E17B31">
        <w:t>.</w:t>
      </w:r>
      <w:r w:rsidR="004410A8" w:rsidRPr="00E17B31">
        <w:t xml:space="preserve"> </w:t>
      </w:r>
      <w:r w:rsidR="00515683" w:rsidRPr="00E17B31">
        <w:t xml:space="preserve">Bu çalışma ile en önemli sektörlerinin başında gelen otomotiv endüstrisinin, Sakarya ilinde büyümesinin ve ürettiği katma değerin arttırılmasının gerekleri netleştirilmiştir. </w:t>
      </w:r>
    </w:p>
    <w:p w:rsidR="00895D14" w:rsidRPr="00E17B31" w:rsidRDefault="00895D14" w:rsidP="00515683">
      <w:r w:rsidRPr="00E17B31">
        <w:t xml:space="preserve">Raporun yakaladığı noktalar ders niteliğindedir. Otomotiv İhtisas Sanayi Bölgeleri </w:t>
      </w:r>
      <w:r w:rsidR="00D35BBD" w:rsidRPr="00E17B31">
        <w:t>k</w:t>
      </w:r>
      <w:r w:rsidRPr="00E17B31">
        <w:t>urulmasından</w:t>
      </w:r>
      <w:r w:rsidR="00D35BBD" w:rsidRPr="00E17B31">
        <w:t>,</w:t>
      </w:r>
      <w:r w:rsidRPr="00E17B31">
        <w:t xml:space="preserve"> şehirdeki insan kaynağının geliştirilmesine, şehrin yaşam kalitesinin artırılmasından</w:t>
      </w:r>
      <w:r w:rsidR="00D35BBD" w:rsidRPr="00E17B31">
        <w:t>,</w:t>
      </w:r>
      <w:r w:rsidRPr="00E17B31">
        <w:t xml:space="preserve"> Ar-Ge ve yenilikçilik kültürü ile ilgili çalışmaların çoğalmasına yönelik stratejik tespitler ve koordinasyon ısrarı</w:t>
      </w:r>
      <w:r w:rsidR="00D35BBD" w:rsidRPr="00E17B31">
        <w:t>,</w:t>
      </w:r>
      <w:r w:rsidRPr="00E17B31">
        <w:t xml:space="preserve"> rap</w:t>
      </w:r>
      <w:r w:rsidR="004410A8" w:rsidRPr="00E17B31">
        <w:t>oru daha da değerli kılmaktadır”</w:t>
      </w:r>
      <w:r w:rsidR="00577670">
        <w:t xml:space="preserve"> </w:t>
      </w:r>
      <w:r w:rsidR="004410A8" w:rsidRPr="00E17B31">
        <w:t>dedi.</w:t>
      </w:r>
    </w:p>
    <w:p w:rsidR="004410A8" w:rsidRPr="00E17B31" w:rsidRDefault="004410A8" w:rsidP="00515683">
      <w:pPr>
        <w:rPr>
          <w:b/>
          <w:color w:val="FF0000"/>
        </w:rPr>
      </w:pPr>
      <w:r w:rsidRPr="00E17B31">
        <w:rPr>
          <w:b/>
          <w:color w:val="FF0000"/>
        </w:rPr>
        <w:t>Her parça önemli</w:t>
      </w:r>
    </w:p>
    <w:p w:rsidR="00DB6CCA" w:rsidRDefault="00895D14" w:rsidP="00515683">
      <w:r w:rsidRPr="00E17B31">
        <w:t>Sakarya;</w:t>
      </w:r>
      <w:r w:rsidR="00D35BBD" w:rsidRPr="00E17B31">
        <w:t xml:space="preserve"> </w:t>
      </w:r>
      <w:r w:rsidR="00515683" w:rsidRPr="00E17B31">
        <w:t>Valilikten</w:t>
      </w:r>
      <w:r w:rsidR="00D35BBD" w:rsidRPr="00E17B31">
        <w:t>-</w:t>
      </w:r>
      <w:r w:rsidR="00515683" w:rsidRPr="00E17B31">
        <w:t xml:space="preserve"> büyükşehir yönetimine</w:t>
      </w:r>
      <w:r w:rsidR="00D35BBD" w:rsidRPr="00E17B31">
        <w:t xml:space="preserve">, </w:t>
      </w:r>
      <w:r w:rsidRPr="00E17B31">
        <w:t>k</w:t>
      </w:r>
      <w:r w:rsidR="00515683" w:rsidRPr="00E17B31">
        <w:t>aymakamlardan</w:t>
      </w:r>
      <w:r w:rsidR="00D35BBD" w:rsidRPr="00E17B31">
        <w:t>-</w:t>
      </w:r>
      <w:r w:rsidR="00515683" w:rsidRPr="00E17B31">
        <w:t xml:space="preserve"> yerel yönetim birimlerine</w:t>
      </w:r>
      <w:r w:rsidR="00D35BBD" w:rsidRPr="00E17B31">
        <w:t>,</w:t>
      </w:r>
      <w:r w:rsidR="00DB6CCA" w:rsidRPr="00E17B31">
        <w:t xml:space="preserve"> </w:t>
      </w:r>
      <w:r w:rsidR="00515683" w:rsidRPr="00E17B31">
        <w:t>Bürokrasiden</w:t>
      </w:r>
      <w:r w:rsidR="00D35BBD" w:rsidRPr="00E17B31">
        <w:t>-</w:t>
      </w:r>
      <w:r w:rsidR="00515683" w:rsidRPr="00E17B31">
        <w:t xml:space="preserve"> üniversiteye</w:t>
      </w:r>
      <w:r w:rsidR="00D35BBD" w:rsidRPr="00E17B31">
        <w:t>,</w:t>
      </w:r>
      <w:r w:rsidR="00DB6CCA" w:rsidRPr="00E17B31">
        <w:t xml:space="preserve"> </w:t>
      </w:r>
      <w:r w:rsidR="00D35BBD" w:rsidRPr="00E17B31">
        <w:t>s</w:t>
      </w:r>
      <w:r w:rsidR="00515683" w:rsidRPr="00E17B31">
        <w:t>anayiden</w:t>
      </w:r>
      <w:r w:rsidR="00D35BBD" w:rsidRPr="00E17B31">
        <w:t>-</w:t>
      </w:r>
      <w:r w:rsidR="00515683" w:rsidRPr="00E17B31">
        <w:t xml:space="preserve"> ticarete</w:t>
      </w:r>
      <w:r w:rsidR="00D35BBD" w:rsidRPr="00E17B31">
        <w:t>,</w:t>
      </w:r>
      <w:r w:rsidR="002A38F5" w:rsidRPr="00E17B31">
        <w:t xml:space="preserve"> </w:t>
      </w:r>
      <w:r w:rsidR="00D35BBD" w:rsidRPr="00E17B31">
        <w:t>h</w:t>
      </w:r>
      <w:r w:rsidR="00515683" w:rsidRPr="00E17B31">
        <w:t>er parçasıyla özel</w:t>
      </w:r>
      <w:r w:rsidR="00D35BBD" w:rsidRPr="00E17B31">
        <w:t>, h</w:t>
      </w:r>
      <w:r w:rsidR="004410A8" w:rsidRPr="00E17B31">
        <w:t xml:space="preserve">er parçasıyla önemli olduğunu da vurgulayan </w:t>
      </w:r>
      <w:r w:rsidR="00577670">
        <w:t>Çakar</w:t>
      </w:r>
      <w:r w:rsidR="004410A8" w:rsidRPr="00E17B31">
        <w:t>, “</w:t>
      </w:r>
      <w:r w:rsidR="00515683" w:rsidRPr="00E17B31">
        <w:t>Bu şehrin geleceği de</w:t>
      </w:r>
      <w:r w:rsidR="00D35BBD" w:rsidRPr="00E17B31">
        <w:t>,</w:t>
      </w:r>
      <w:r w:rsidR="00515683" w:rsidRPr="00E17B31">
        <w:t xml:space="preserve"> işte bu parçalara bağlı.</w:t>
      </w:r>
      <w:r w:rsidRPr="00E17B31">
        <w:t xml:space="preserve"> </w:t>
      </w:r>
      <w:r w:rsidR="00515683" w:rsidRPr="00E17B31">
        <w:t>Derdimiz</w:t>
      </w:r>
      <w:r w:rsidR="00D35BBD" w:rsidRPr="00E17B31">
        <w:t>,</w:t>
      </w:r>
      <w:r w:rsidR="00515683" w:rsidRPr="00E17B31">
        <w:t xml:space="preserve"> bu parçaları bir bütün etrafında</w:t>
      </w:r>
      <w:r w:rsidR="00DB6CCA" w:rsidRPr="00E17B31">
        <w:t xml:space="preserve"> </w:t>
      </w:r>
      <w:r w:rsidR="00515683" w:rsidRPr="00E17B31">
        <w:t>kilitlenmiş halde görmek.</w:t>
      </w:r>
      <w:r w:rsidR="002A38F5" w:rsidRPr="00E17B31">
        <w:t xml:space="preserve"> </w:t>
      </w:r>
      <w:r w:rsidR="00515683" w:rsidRPr="00E17B31">
        <w:t>Bir şehir bütün kurumlarıyla</w:t>
      </w:r>
      <w:r w:rsidR="00DB6CCA" w:rsidRPr="00E17B31">
        <w:t xml:space="preserve"> </w:t>
      </w:r>
      <w:r w:rsidR="00D35BBD" w:rsidRPr="00E17B31">
        <w:t>b</w:t>
      </w:r>
      <w:r w:rsidR="00515683" w:rsidRPr="00E17B31">
        <w:t>ir hedefe odaklanırsa</w:t>
      </w:r>
      <w:r w:rsidR="00D35BBD" w:rsidRPr="00E17B31">
        <w:t>,</w:t>
      </w:r>
      <w:r w:rsidR="00DB6CCA" w:rsidRPr="00E17B31">
        <w:t xml:space="preserve"> </w:t>
      </w:r>
      <w:r w:rsidR="00D35BBD" w:rsidRPr="00E17B31">
        <w:t>b</w:t>
      </w:r>
      <w:r w:rsidR="004410A8" w:rsidRPr="00E17B31">
        <w:t>aşaramayacağı şey yoktur” şeklinde konuştu.</w:t>
      </w:r>
    </w:p>
    <w:p w:rsidR="00165C1A" w:rsidRPr="00D92B11" w:rsidRDefault="00165C1A" w:rsidP="00165C1A">
      <w:pPr>
        <w:pStyle w:val="NormalWeb"/>
        <w:spacing w:before="115" w:after="0"/>
        <w:jc w:val="both"/>
        <w:textAlignment w:val="baseline"/>
        <w:rPr>
          <w:b/>
          <w:color w:val="FF0000"/>
        </w:rPr>
      </w:pPr>
      <w:r w:rsidRPr="00D92B11">
        <w:rPr>
          <w:b/>
          <w:color w:val="FF0000"/>
        </w:rPr>
        <w:t>SGK teşvikleri</w:t>
      </w:r>
    </w:p>
    <w:p w:rsidR="00D92B11" w:rsidRPr="00D92B11" w:rsidRDefault="00165C1A" w:rsidP="00D92B11">
      <w:pPr>
        <w:pStyle w:val="NormalWeb"/>
        <w:spacing w:before="115" w:after="0"/>
        <w:jc w:val="both"/>
        <w:textAlignment w:val="baseline"/>
        <w:rPr>
          <w:b/>
          <w:sz w:val="22"/>
          <w:szCs w:val="22"/>
        </w:rPr>
      </w:pPr>
      <w:r>
        <w:t xml:space="preserve">Meclise davetli olarak katılan SGK İl Müdürü Nurten Canbazoğlu, SGK tarafından verilen </w:t>
      </w:r>
      <w:r w:rsidRPr="0031248D">
        <w:rPr>
          <w:sz w:val="22"/>
          <w:szCs w:val="22"/>
        </w:rPr>
        <w:t xml:space="preserve">teşvikler </w:t>
      </w:r>
      <w:proofErr w:type="gramStart"/>
      <w:r w:rsidRPr="0031248D">
        <w:rPr>
          <w:sz w:val="22"/>
          <w:szCs w:val="22"/>
        </w:rPr>
        <w:t>ve  yeni</w:t>
      </w:r>
      <w:proofErr w:type="gramEnd"/>
      <w:r w:rsidRPr="0031248D">
        <w:rPr>
          <w:sz w:val="22"/>
          <w:szCs w:val="22"/>
        </w:rPr>
        <w:t xml:space="preserve"> düzenlemeler hakkında meclis üyelerine bilgi verdi</w:t>
      </w:r>
      <w:r>
        <w:rPr>
          <w:sz w:val="22"/>
          <w:szCs w:val="22"/>
        </w:rPr>
        <w:t xml:space="preserve">. </w:t>
      </w:r>
      <w:proofErr w:type="gramStart"/>
      <w:r>
        <w:rPr>
          <w:sz w:val="22"/>
          <w:szCs w:val="22"/>
        </w:rPr>
        <w:t>Canbazoğlu, ü</w:t>
      </w:r>
      <w:r w:rsidRPr="0031248D">
        <w:rPr>
          <w:sz w:val="22"/>
          <w:szCs w:val="22"/>
        </w:rPr>
        <w:t>lkemizde sigorta prim teşvikleri</w:t>
      </w:r>
      <w:r>
        <w:rPr>
          <w:sz w:val="22"/>
          <w:szCs w:val="22"/>
        </w:rPr>
        <w:t>nin</w:t>
      </w:r>
      <w:r w:rsidRPr="0031248D">
        <w:rPr>
          <w:sz w:val="22"/>
          <w:szCs w:val="22"/>
        </w:rPr>
        <w:t xml:space="preserve"> ilk olarak 2004 yılında yürürlüğe giren 5084 sayılı Kanunla birlikte uygulanmaya başla</w:t>
      </w:r>
      <w:r>
        <w:rPr>
          <w:sz w:val="22"/>
          <w:szCs w:val="22"/>
        </w:rPr>
        <w:t>dığını belirterek, “</w:t>
      </w:r>
      <w:r w:rsidRPr="0031248D">
        <w:rPr>
          <w:sz w:val="22"/>
          <w:szCs w:val="22"/>
        </w:rPr>
        <w:t>Prim teşviklerinin amacı genel olarak yatırımların ve istihdamın artırılması olmakla birlikte; düzenli prim ödemeyi teşvik, genç, kadın, özürlü ve mesleki eğitim mezunlarının çalışma hayatına kazandırılması, ülkemizde Ar-Ge faaliyetlerinin gelişmesi gibi makro politikaların uyg</w:t>
      </w:r>
      <w:r>
        <w:rPr>
          <w:sz w:val="22"/>
          <w:szCs w:val="22"/>
        </w:rPr>
        <w:t>ulanması amacı da taşımaktadır” dedi.</w:t>
      </w:r>
      <w:proofErr w:type="gramEnd"/>
    </w:p>
    <w:p w:rsidR="00D92B11" w:rsidRPr="00D92B11" w:rsidRDefault="00D92B11" w:rsidP="00D92B11">
      <w:pPr>
        <w:pStyle w:val="NormalWeb"/>
        <w:spacing w:before="115" w:after="0"/>
        <w:jc w:val="both"/>
        <w:textAlignment w:val="baseline"/>
        <w:rPr>
          <w:b/>
          <w:color w:val="FF0000"/>
          <w:sz w:val="22"/>
          <w:szCs w:val="22"/>
        </w:rPr>
      </w:pPr>
      <w:r w:rsidRPr="00D92B11">
        <w:rPr>
          <w:b/>
          <w:color w:val="FF0000"/>
          <w:sz w:val="22"/>
          <w:szCs w:val="22"/>
        </w:rPr>
        <w:lastRenderedPageBreak/>
        <w:t>Teşvik arasındaki fark</w:t>
      </w:r>
    </w:p>
    <w:p w:rsidR="00D92B11" w:rsidRPr="00FB0A15" w:rsidRDefault="00D92B11" w:rsidP="00D92B11">
      <w:pPr>
        <w:pStyle w:val="NormalWeb"/>
        <w:spacing w:before="115" w:after="0"/>
        <w:jc w:val="both"/>
        <w:textAlignment w:val="baseline"/>
        <w:rPr>
          <w:b/>
          <w:sz w:val="22"/>
          <w:szCs w:val="22"/>
        </w:rPr>
      </w:pPr>
      <w:r>
        <w:rPr>
          <w:sz w:val="22"/>
          <w:szCs w:val="22"/>
        </w:rPr>
        <w:t>Canbazoğlu, eski uygulama ile yeni teşvik arasındaki en önemli farkın yeni sistem ile Türkiye’nin yatırım teşviki açısından 6 bölgeye ayrılması ve 6. Bölge için gelir vergisi stopajı ve sigorta primi işçi hissesi desteği getirilmesi olduğunu söyledi.</w:t>
      </w:r>
    </w:p>
    <w:p w:rsidR="00FB0A15" w:rsidRPr="00FB0A15" w:rsidRDefault="00FB0A15" w:rsidP="00D92B11">
      <w:pPr>
        <w:pStyle w:val="NormalWeb"/>
        <w:spacing w:before="115" w:after="0"/>
        <w:jc w:val="both"/>
        <w:textAlignment w:val="baseline"/>
        <w:rPr>
          <w:b/>
          <w:color w:val="FF0000"/>
          <w:sz w:val="22"/>
          <w:szCs w:val="22"/>
        </w:rPr>
      </w:pPr>
      <w:r w:rsidRPr="00FB0A15">
        <w:rPr>
          <w:b/>
          <w:color w:val="FF0000"/>
          <w:sz w:val="22"/>
          <w:szCs w:val="22"/>
        </w:rPr>
        <w:t>Ek bütçe</w:t>
      </w:r>
    </w:p>
    <w:p w:rsidR="000652FD" w:rsidRPr="00D92B11" w:rsidRDefault="000652FD" w:rsidP="000652FD">
      <w:pPr>
        <w:pStyle w:val="NormalWeb"/>
        <w:spacing w:before="115" w:after="0"/>
        <w:jc w:val="both"/>
        <w:textAlignment w:val="baseline"/>
        <w:rPr>
          <w:b/>
          <w:sz w:val="22"/>
          <w:szCs w:val="22"/>
        </w:rPr>
      </w:pPr>
      <w:r>
        <w:rPr>
          <w:sz w:val="22"/>
          <w:szCs w:val="22"/>
        </w:rPr>
        <w:t xml:space="preserve">Odanın 2012 yılı gelir ve gider bütçesinde yapılan ek bütçe tadilatı ve bütçe talimatnamesi tadilatı Hesap İnceleme Komisyonu Başkanı Necmi </w:t>
      </w:r>
      <w:proofErr w:type="spellStart"/>
      <w:r>
        <w:rPr>
          <w:sz w:val="22"/>
          <w:szCs w:val="22"/>
        </w:rPr>
        <w:t>İbil</w:t>
      </w:r>
      <w:proofErr w:type="spellEnd"/>
      <w:r>
        <w:rPr>
          <w:sz w:val="22"/>
          <w:szCs w:val="22"/>
        </w:rPr>
        <w:t xml:space="preserve"> tarafından anlatıldı. Gündemin 6. Maddesinde yer alan tadilatlar görüşülerek oy birliği ile kabul edildi.</w:t>
      </w:r>
      <w:r w:rsidRPr="00D92B11">
        <w:rPr>
          <w:b/>
          <w:sz w:val="22"/>
          <w:szCs w:val="22"/>
        </w:rPr>
        <w:t xml:space="preserve"> </w:t>
      </w:r>
    </w:p>
    <w:p w:rsidR="00D92B11" w:rsidRDefault="00D92B11" w:rsidP="00D92B11">
      <w:pPr>
        <w:pStyle w:val="NormalWeb"/>
        <w:spacing w:before="115" w:after="0"/>
        <w:jc w:val="both"/>
        <w:textAlignment w:val="baseline"/>
        <w:rPr>
          <w:color w:val="000000" w:themeColor="text1"/>
          <w:sz w:val="22"/>
          <w:szCs w:val="22"/>
        </w:rPr>
      </w:pPr>
      <w:r w:rsidRPr="00D92B11">
        <w:rPr>
          <w:b/>
          <w:color w:val="FF0000"/>
          <w:sz w:val="22"/>
          <w:szCs w:val="22"/>
        </w:rPr>
        <w:t>950 gram ekmeğe onay</w:t>
      </w:r>
    </w:p>
    <w:p w:rsidR="00FB0A15" w:rsidRPr="00FB0A15" w:rsidRDefault="00D92B11" w:rsidP="00FB0A15">
      <w:pPr>
        <w:rPr>
          <w:color w:val="FF0000"/>
        </w:rPr>
      </w:pPr>
      <w:r w:rsidRPr="00FB0A15">
        <w:rPr>
          <w:color w:val="000000" w:themeColor="text1"/>
        </w:rPr>
        <w:t>Meclis gündemine</w:t>
      </w:r>
      <w:r w:rsidR="000652FD" w:rsidRPr="00FB0A15">
        <w:rPr>
          <w:color w:val="000000" w:themeColor="text1"/>
        </w:rPr>
        <w:t xml:space="preserve"> ek olarak ilave edilen ekmek fiyat tarifesinin yeniden düzenlenmesine yönelik 27. Mes</w:t>
      </w:r>
      <w:r w:rsidR="00F14688">
        <w:rPr>
          <w:color w:val="000000" w:themeColor="text1"/>
        </w:rPr>
        <w:t>lek Komitesi adına söz alan Ergi</w:t>
      </w:r>
      <w:r w:rsidR="000652FD" w:rsidRPr="00FB0A15">
        <w:rPr>
          <w:color w:val="000000" w:themeColor="text1"/>
        </w:rPr>
        <w:t xml:space="preserve">n Balcı, tarifeye </w:t>
      </w:r>
      <w:proofErr w:type="gramStart"/>
      <w:r w:rsidR="000652FD" w:rsidRPr="00FB0A15">
        <w:rPr>
          <w:color w:val="000000" w:themeColor="text1"/>
        </w:rPr>
        <w:t>sadece  950gr</w:t>
      </w:r>
      <w:proofErr w:type="gramEnd"/>
      <w:r w:rsidR="000652FD" w:rsidRPr="00FB0A15">
        <w:rPr>
          <w:color w:val="000000" w:themeColor="text1"/>
        </w:rPr>
        <w:t xml:space="preserve"> ekmek çıkartılmasına yönelik bir ek yaptıklarını belirterek, “ Resul Dayı Ekmekçilik tarafından gelen bu talep üzerine</w:t>
      </w:r>
      <w:r w:rsidR="00FB0A15" w:rsidRPr="00FB0A15">
        <w:rPr>
          <w:color w:val="000000" w:themeColor="text1"/>
        </w:rPr>
        <w:t xml:space="preserve"> tarifemize 950 gr ekmeği de ilave etmek istiyoruz. 950 gr. Ekmekte 3 TL’den satışa sunulacaktır. Diğer ekmek gramajları ve fiyatlarında herhangi bir değişiklik söz konusu değildir” dedi. Bu madde oy çokluğu ile kabul edildi</w:t>
      </w:r>
      <w:r w:rsidR="00FB0A15" w:rsidRPr="00FB0A15">
        <w:rPr>
          <w:color w:val="FF0000"/>
        </w:rPr>
        <w:t>.</w:t>
      </w:r>
    </w:p>
    <w:p w:rsidR="00FB0A15" w:rsidRDefault="00FB0A15" w:rsidP="00FB0A15">
      <w:pPr>
        <w:rPr>
          <w:b/>
          <w:color w:val="FF0000"/>
        </w:rPr>
      </w:pPr>
      <w:r w:rsidRPr="00FB0A15">
        <w:rPr>
          <w:b/>
          <w:color w:val="FF0000"/>
        </w:rPr>
        <w:t>Komitelerin sorunları</w:t>
      </w:r>
    </w:p>
    <w:p w:rsidR="00FB0A15" w:rsidRDefault="00FB0A15" w:rsidP="00FB0A15">
      <w:pPr>
        <w:rPr>
          <w:color w:val="0D0D0D" w:themeColor="text1" w:themeTint="F2"/>
        </w:rPr>
      </w:pPr>
      <w:r>
        <w:rPr>
          <w:color w:val="0D0D0D" w:themeColor="text1" w:themeTint="F2"/>
        </w:rPr>
        <w:t xml:space="preserve">Meclis üyeleri Ekrem Seçkin, </w:t>
      </w:r>
      <w:proofErr w:type="spellStart"/>
      <w:r>
        <w:rPr>
          <w:color w:val="0D0D0D" w:themeColor="text1" w:themeTint="F2"/>
        </w:rPr>
        <w:t>Behlül</w:t>
      </w:r>
      <w:proofErr w:type="spellEnd"/>
      <w:r>
        <w:rPr>
          <w:color w:val="0D0D0D" w:themeColor="text1" w:themeTint="F2"/>
        </w:rPr>
        <w:t xml:space="preserve"> Bayrak, Bülent Yılmaz, Süleyman Baş, Erol Kaya, Ahmet </w:t>
      </w:r>
      <w:proofErr w:type="spellStart"/>
      <w:r>
        <w:rPr>
          <w:color w:val="0D0D0D" w:themeColor="text1" w:themeTint="F2"/>
        </w:rPr>
        <w:t>Ç</w:t>
      </w:r>
      <w:r w:rsidR="00F14688">
        <w:rPr>
          <w:color w:val="0D0D0D" w:themeColor="text1" w:themeTint="F2"/>
        </w:rPr>
        <w:t>ı</w:t>
      </w:r>
      <w:r>
        <w:rPr>
          <w:color w:val="0D0D0D" w:themeColor="text1" w:themeTint="F2"/>
        </w:rPr>
        <w:t>buk</w:t>
      </w:r>
      <w:proofErr w:type="spellEnd"/>
      <w:r w:rsidR="00F14688">
        <w:rPr>
          <w:color w:val="0D0D0D" w:themeColor="text1" w:themeTint="F2"/>
        </w:rPr>
        <w:t xml:space="preserve">, Kenan </w:t>
      </w:r>
      <w:proofErr w:type="spellStart"/>
      <w:proofErr w:type="gramStart"/>
      <w:r w:rsidR="00F14688">
        <w:rPr>
          <w:color w:val="0D0D0D" w:themeColor="text1" w:themeTint="F2"/>
        </w:rPr>
        <w:t>Taçyıldız</w:t>
      </w:r>
      <w:proofErr w:type="spellEnd"/>
      <w:r w:rsidR="00F14688">
        <w:rPr>
          <w:color w:val="0D0D0D" w:themeColor="text1" w:themeTint="F2"/>
        </w:rPr>
        <w:t>,</w:t>
      </w:r>
      <w:proofErr w:type="gramEnd"/>
      <w:r w:rsidR="00F14688">
        <w:rPr>
          <w:color w:val="0D0D0D" w:themeColor="text1" w:themeTint="F2"/>
        </w:rPr>
        <w:t xml:space="preserve"> </w:t>
      </w:r>
      <w:r>
        <w:rPr>
          <w:color w:val="0D0D0D" w:themeColor="text1" w:themeTint="F2"/>
        </w:rPr>
        <w:t xml:space="preserve"> ve Orhan Ünver ve Birol Öner’de temsil ettikleri meslek komitelerinin yaşadıkları sorunları meclis üyeleri ve yönetim kurulu ile paylaşarak, çözümünü istediler. 33. Meslek Komitesi adına konuşan Erol Kaya, süs </w:t>
      </w:r>
      <w:proofErr w:type="spellStart"/>
      <w:r>
        <w:rPr>
          <w:color w:val="0D0D0D" w:themeColor="text1" w:themeTint="F2"/>
        </w:rPr>
        <w:t>bitkiciliği</w:t>
      </w:r>
      <w:proofErr w:type="spellEnd"/>
      <w:r>
        <w:rPr>
          <w:color w:val="0D0D0D" w:themeColor="text1" w:themeTint="F2"/>
        </w:rPr>
        <w:t xml:space="preserve"> için yeni alanlar yaratılması gerektiğine dikkat çekerek, Bülent Yılmaz </w:t>
      </w:r>
      <w:r w:rsidR="00D75996">
        <w:rPr>
          <w:color w:val="0D0D0D" w:themeColor="text1" w:themeTint="F2"/>
        </w:rPr>
        <w:t xml:space="preserve">ise 5 yılda yenilenmesi gereken </w:t>
      </w:r>
      <w:r>
        <w:rPr>
          <w:color w:val="0D0D0D" w:themeColor="text1" w:themeTint="F2"/>
        </w:rPr>
        <w:t>K1 belgelerinde</w:t>
      </w:r>
      <w:r w:rsidR="00D75996">
        <w:rPr>
          <w:color w:val="0D0D0D" w:themeColor="text1" w:themeTint="F2"/>
        </w:rPr>
        <w:t>, bu sürenin farkında olmayan üyelerin birçoğunun belge iptali ile yaşadıkları mağduriyetin giderilmesini istedi. Süleyman Baş, kentsel dönüşüme yönelik yapılan çalışmalar ve yeni planlamalarla ilgili Büyükşehir Belediyesi’nin meclis üyelerini a</w:t>
      </w:r>
      <w:r w:rsidR="00F14688">
        <w:rPr>
          <w:color w:val="0D0D0D" w:themeColor="text1" w:themeTint="F2"/>
        </w:rPr>
        <w:t xml:space="preserve">ydınlatmasını isterken, Ahmet </w:t>
      </w:r>
      <w:proofErr w:type="spellStart"/>
      <w:r w:rsidR="00F14688">
        <w:rPr>
          <w:color w:val="0D0D0D" w:themeColor="text1" w:themeTint="F2"/>
        </w:rPr>
        <w:t>Çı</w:t>
      </w:r>
      <w:r w:rsidR="00D75996">
        <w:rPr>
          <w:color w:val="0D0D0D" w:themeColor="text1" w:themeTint="F2"/>
        </w:rPr>
        <w:t>buk’da</w:t>
      </w:r>
      <w:proofErr w:type="spellEnd"/>
      <w:r w:rsidR="00D75996">
        <w:rPr>
          <w:color w:val="0D0D0D" w:themeColor="text1" w:themeTint="F2"/>
        </w:rPr>
        <w:t xml:space="preserve"> </w:t>
      </w:r>
      <w:proofErr w:type="spellStart"/>
      <w:r w:rsidR="00D75996">
        <w:rPr>
          <w:color w:val="0D0D0D" w:themeColor="text1" w:themeTint="F2"/>
        </w:rPr>
        <w:t>nace</w:t>
      </w:r>
      <w:proofErr w:type="spellEnd"/>
      <w:r w:rsidR="00D75996">
        <w:rPr>
          <w:color w:val="0D0D0D" w:themeColor="text1" w:themeTint="F2"/>
        </w:rPr>
        <w:t xml:space="preserve"> kodlarında yaşanan sıkıntıları dile getirdi.</w:t>
      </w:r>
    </w:p>
    <w:p w:rsidR="00D75996" w:rsidRPr="00FB0A15" w:rsidRDefault="00D75996" w:rsidP="00FB0A15">
      <w:pPr>
        <w:rPr>
          <w:color w:val="0D0D0D" w:themeColor="text1" w:themeTint="F2"/>
        </w:rPr>
      </w:pPr>
    </w:p>
    <w:p w:rsidR="0031248D" w:rsidRPr="00165C1A" w:rsidRDefault="0031248D" w:rsidP="0031248D">
      <w:pPr>
        <w:jc w:val="both"/>
        <w:rPr>
          <w:rFonts w:ascii="Calibri" w:eastAsia="Calibri" w:hAnsi="Calibri" w:cs="Calibri"/>
          <w:b/>
          <w:bCs/>
          <w:color w:val="404040" w:themeColor="text1" w:themeTint="BF"/>
          <w:kern w:val="24"/>
          <w:sz w:val="32"/>
          <w:szCs w:val="32"/>
          <w:lang w:eastAsia="tr-TR"/>
        </w:rPr>
      </w:pPr>
    </w:p>
    <w:p w:rsidR="0031248D" w:rsidRPr="0031248D" w:rsidRDefault="0031248D" w:rsidP="0031248D">
      <w:pPr>
        <w:jc w:val="both"/>
        <w:rPr>
          <w:rFonts w:ascii="Calibri" w:eastAsia="Calibri" w:hAnsi="Calibri" w:cs="Calibri"/>
          <w:b/>
          <w:bCs/>
          <w:color w:val="046CA6"/>
          <w:kern w:val="24"/>
          <w:sz w:val="32"/>
          <w:szCs w:val="32"/>
          <w:lang w:eastAsia="tr-TR"/>
        </w:rPr>
      </w:pPr>
      <w:bookmarkStart w:id="0" w:name="_GoBack"/>
      <w:bookmarkEnd w:id="0"/>
    </w:p>
    <w:p w:rsidR="0031248D" w:rsidRPr="00E17B31" w:rsidRDefault="0031248D" w:rsidP="0031248D">
      <w:pPr>
        <w:jc w:val="both"/>
      </w:pPr>
    </w:p>
    <w:sectPr w:rsidR="0031248D" w:rsidRPr="00E17B31" w:rsidSect="001D5EBC">
      <w:footerReference w:type="default" r:id="rId9"/>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3C3" w:rsidRDefault="00F003C3" w:rsidP="00A92A8F">
      <w:pPr>
        <w:spacing w:after="0" w:line="240" w:lineRule="auto"/>
      </w:pPr>
      <w:r>
        <w:separator/>
      </w:r>
    </w:p>
  </w:endnote>
  <w:endnote w:type="continuationSeparator" w:id="0">
    <w:p w:rsidR="00F003C3" w:rsidRDefault="00F003C3" w:rsidP="00A9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157440"/>
      <w:docPartObj>
        <w:docPartGallery w:val="Page Numbers (Bottom of Page)"/>
        <w:docPartUnique/>
      </w:docPartObj>
    </w:sdtPr>
    <w:sdtEndPr/>
    <w:sdtContent>
      <w:p w:rsidR="00A92A8F" w:rsidRDefault="00A92A8F">
        <w:pPr>
          <w:pStyle w:val="Altbilgi"/>
          <w:jc w:val="center"/>
        </w:pPr>
        <w:r>
          <w:fldChar w:fldCharType="begin"/>
        </w:r>
        <w:r>
          <w:instrText>PAGE   \* MERGEFORMAT</w:instrText>
        </w:r>
        <w:r>
          <w:fldChar w:fldCharType="separate"/>
        </w:r>
        <w:r w:rsidR="00F14688">
          <w:rPr>
            <w:noProof/>
          </w:rPr>
          <w:t>3</w:t>
        </w:r>
        <w:r>
          <w:fldChar w:fldCharType="end"/>
        </w:r>
      </w:p>
    </w:sdtContent>
  </w:sdt>
  <w:p w:rsidR="00A92A8F" w:rsidRDefault="00A92A8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3C3" w:rsidRDefault="00F003C3" w:rsidP="00A92A8F">
      <w:pPr>
        <w:spacing w:after="0" w:line="240" w:lineRule="auto"/>
      </w:pPr>
      <w:r>
        <w:separator/>
      </w:r>
    </w:p>
  </w:footnote>
  <w:footnote w:type="continuationSeparator" w:id="0">
    <w:p w:rsidR="00F003C3" w:rsidRDefault="00F003C3" w:rsidP="00A92A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8126C"/>
    <w:multiLevelType w:val="hybridMultilevel"/>
    <w:tmpl w:val="C5943CFC"/>
    <w:lvl w:ilvl="0" w:tplc="F5323BEE">
      <w:start w:val="1"/>
      <w:numFmt w:val="decimal"/>
      <w:lvlText w:val="%1."/>
      <w:lvlJc w:val="left"/>
      <w:pPr>
        <w:tabs>
          <w:tab w:val="num" w:pos="720"/>
        </w:tabs>
        <w:ind w:left="720" w:hanging="360"/>
      </w:pPr>
    </w:lvl>
    <w:lvl w:ilvl="1" w:tplc="A9C6A538" w:tentative="1">
      <w:start w:val="1"/>
      <w:numFmt w:val="decimal"/>
      <w:lvlText w:val="%2."/>
      <w:lvlJc w:val="left"/>
      <w:pPr>
        <w:tabs>
          <w:tab w:val="num" w:pos="1440"/>
        </w:tabs>
        <w:ind w:left="1440" w:hanging="360"/>
      </w:pPr>
    </w:lvl>
    <w:lvl w:ilvl="2" w:tplc="D27C8B4E" w:tentative="1">
      <w:start w:val="1"/>
      <w:numFmt w:val="decimal"/>
      <w:lvlText w:val="%3."/>
      <w:lvlJc w:val="left"/>
      <w:pPr>
        <w:tabs>
          <w:tab w:val="num" w:pos="2160"/>
        </w:tabs>
        <w:ind w:left="2160" w:hanging="360"/>
      </w:pPr>
    </w:lvl>
    <w:lvl w:ilvl="3" w:tplc="9D649D50" w:tentative="1">
      <w:start w:val="1"/>
      <w:numFmt w:val="decimal"/>
      <w:lvlText w:val="%4."/>
      <w:lvlJc w:val="left"/>
      <w:pPr>
        <w:tabs>
          <w:tab w:val="num" w:pos="2880"/>
        </w:tabs>
        <w:ind w:left="2880" w:hanging="360"/>
      </w:pPr>
    </w:lvl>
    <w:lvl w:ilvl="4" w:tplc="7C06661C" w:tentative="1">
      <w:start w:val="1"/>
      <w:numFmt w:val="decimal"/>
      <w:lvlText w:val="%5."/>
      <w:lvlJc w:val="left"/>
      <w:pPr>
        <w:tabs>
          <w:tab w:val="num" w:pos="3600"/>
        </w:tabs>
        <w:ind w:left="3600" w:hanging="360"/>
      </w:pPr>
    </w:lvl>
    <w:lvl w:ilvl="5" w:tplc="AAEA6B0C" w:tentative="1">
      <w:start w:val="1"/>
      <w:numFmt w:val="decimal"/>
      <w:lvlText w:val="%6."/>
      <w:lvlJc w:val="left"/>
      <w:pPr>
        <w:tabs>
          <w:tab w:val="num" w:pos="4320"/>
        </w:tabs>
        <w:ind w:left="4320" w:hanging="360"/>
      </w:pPr>
    </w:lvl>
    <w:lvl w:ilvl="6" w:tplc="39EEC8FC" w:tentative="1">
      <w:start w:val="1"/>
      <w:numFmt w:val="decimal"/>
      <w:lvlText w:val="%7."/>
      <w:lvlJc w:val="left"/>
      <w:pPr>
        <w:tabs>
          <w:tab w:val="num" w:pos="5040"/>
        </w:tabs>
        <w:ind w:left="5040" w:hanging="360"/>
      </w:pPr>
    </w:lvl>
    <w:lvl w:ilvl="7" w:tplc="176A8D7E" w:tentative="1">
      <w:start w:val="1"/>
      <w:numFmt w:val="decimal"/>
      <w:lvlText w:val="%8."/>
      <w:lvlJc w:val="left"/>
      <w:pPr>
        <w:tabs>
          <w:tab w:val="num" w:pos="5760"/>
        </w:tabs>
        <w:ind w:left="5760" w:hanging="360"/>
      </w:pPr>
    </w:lvl>
    <w:lvl w:ilvl="8" w:tplc="BA840DC8" w:tentative="1">
      <w:start w:val="1"/>
      <w:numFmt w:val="decimal"/>
      <w:lvlText w:val="%9."/>
      <w:lvlJc w:val="left"/>
      <w:pPr>
        <w:tabs>
          <w:tab w:val="num" w:pos="6480"/>
        </w:tabs>
        <w:ind w:left="6480" w:hanging="360"/>
      </w:pPr>
    </w:lvl>
  </w:abstractNum>
  <w:abstractNum w:abstractNumId="1">
    <w:nsid w:val="2B370C64"/>
    <w:multiLevelType w:val="hybridMultilevel"/>
    <w:tmpl w:val="0868F492"/>
    <w:lvl w:ilvl="0" w:tplc="1E8C514C">
      <w:start w:val="1"/>
      <w:numFmt w:val="bullet"/>
      <w:lvlText w:val="•"/>
      <w:lvlJc w:val="left"/>
      <w:pPr>
        <w:tabs>
          <w:tab w:val="num" w:pos="720"/>
        </w:tabs>
        <w:ind w:left="720" w:hanging="360"/>
      </w:pPr>
      <w:rPr>
        <w:rFonts w:ascii="Arial" w:hAnsi="Arial" w:hint="default"/>
      </w:rPr>
    </w:lvl>
    <w:lvl w:ilvl="1" w:tplc="2C066640" w:tentative="1">
      <w:start w:val="1"/>
      <w:numFmt w:val="bullet"/>
      <w:lvlText w:val="•"/>
      <w:lvlJc w:val="left"/>
      <w:pPr>
        <w:tabs>
          <w:tab w:val="num" w:pos="1440"/>
        </w:tabs>
        <w:ind w:left="1440" w:hanging="360"/>
      </w:pPr>
      <w:rPr>
        <w:rFonts w:ascii="Arial" w:hAnsi="Arial" w:hint="default"/>
      </w:rPr>
    </w:lvl>
    <w:lvl w:ilvl="2" w:tplc="453C8216" w:tentative="1">
      <w:start w:val="1"/>
      <w:numFmt w:val="bullet"/>
      <w:lvlText w:val="•"/>
      <w:lvlJc w:val="left"/>
      <w:pPr>
        <w:tabs>
          <w:tab w:val="num" w:pos="2160"/>
        </w:tabs>
        <w:ind w:left="2160" w:hanging="360"/>
      </w:pPr>
      <w:rPr>
        <w:rFonts w:ascii="Arial" w:hAnsi="Arial" w:hint="default"/>
      </w:rPr>
    </w:lvl>
    <w:lvl w:ilvl="3" w:tplc="2B1663E2" w:tentative="1">
      <w:start w:val="1"/>
      <w:numFmt w:val="bullet"/>
      <w:lvlText w:val="•"/>
      <w:lvlJc w:val="left"/>
      <w:pPr>
        <w:tabs>
          <w:tab w:val="num" w:pos="2880"/>
        </w:tabs>
        <w:ind w:left="2880" w:hanging="360"/>
      </w:pPr>
      <w:rPr>
        <w:rFonts w:ascii="Arial" w:hAnsi="Arial" w:hint="default"/>
      </w:rPr>
    </w:lvl>
    <w:lvl w:ilvl="4" w:tplc="6C9E89F0" w:tentative="1">
      <w:start w:val="1"/>
      <w:numFmt w:val="bullet"/>
      <w:lvlText w:val="•"/>
      <w:lvlJc w:val="left"/>
      <w:pPr>
        <w:tabs>
          <w:tab w:val="num" w:pos="3600"/>
        </w:tabs>
        <w:ind w:left="3600" w:hanging="360"/>
      </w:pPr>
      <w:rPr>
        <w:rFonts w:ascii="Arial" w:hAnsi="Arial" w:hint="default"/>
      </w:rPr>
    </w:lvl>
    <w:lvl w:ilvl="5" w:tplc="37F0420E" w:tentative="1">
      <w:start w:val="1"/>
      <w:numFmt w:val="bullet"/>
      <w:lvlText w:val="•"/>
      <w:lvlJc w:val="left"/>
      <w:pPr>
        <w:tabs>
          <w:tab w:val="num" w:pos="4320"/>
        </w:tabs>
        <w:ind w:left="4320" w:hanging="360"/>
      </w:pPr>
      <w:rPr>
        <w:rFonts w:ascii="Arial" w:hAnsi="Arial" w:hint="default"/>
      </w:rPr>
    </w:lvl>
    <w:lvl w:ilvl="6" w:tplc="7BD0683A" w:tentative="1">
      <w:start w:val="1"/>
      <w:numFmt w:val="bullet"/>
      <w:lvlText w:val="•"/>
      <w:lvlJc w:val="left"/>
      <w:pPr>
        <w:tabs>
          <w:tab w:val="num" w:pos="5040"/>
        </w:tabs>
        <w:ind w:left="5040" w:hanging="360"/>
      </w:pPr>
      <w:rPr>
        <w:rFonts w:ascii="Arial" w:hAnsi="Arial" w:hint="default"/>
      </w:rPr>
    </w:lvl>
    <w:lvl w:ilvl="7" w:tplc="EDF42C14" w:tentative="1">
      <w:start w:val="1"/>
      <w:numFmt w:val="bullet"/>
      <w:lvlText w:val="•"/>
      <w:lvlJc w:val="left"/>
      <w:pPr>
        <w:tabs>
          <w:tab w:val="num" w:pos="5760"/>
        </w:tabs>
        <w:ind w:left="5760" w:hanging="360"/>
      </w:pPr>
      <w:rPr>
        <w:rFonts w:ascii="Arial" w:hAnsi="Arial" w:hint="default"/>
      </w:rPr>
    </w:lvl>
    <w:lvl w:ilvl="8" w:tplc="3E943F74" w:tentative="1">
      <w:start w:val="1"/>
      <w:numFmt w:val="bullet"/>
      <w:lvlText w:val="•"/>
      <w:lvlJc w:val="left"/>
      <w:pPr>
        <w:tabs>
          <w:tab w:val="num" w:pos="6480"/>
        </w:tabs>
        <w:ind w:left="6480" w:hanging="360"/>
      </w:pPr>
      <w:rPr>
        <w:rFonts w:ascii="Arial" w:hAnsi="Arial" w:hint="default"/>
      </w:rPr>
    </w:lvl>
  </w:abstractNum>
  <w:abstractNum w:abstractNumId="2">
    <w:nsid w:val="35D97B08"/>
    <w:multiLevelType w:val="hybridMultilevel"/>
    <w:tmpl w:val="64546FBC"/>
    <w:lvl w:ilvl="0" w:tplc="F2DA3102">
      <w:start w:val="1"/>
      <w:numFmt w:val="bullet"/>
      <w:lvlText w:val="-"/>
      <w:lvlJc w:val="left"/>
      <w:pPr>
        <w:tabs>
          <w:tab w:val="num" w:pos="720"/>
        </w:tabs>
        <w:ind w:left="720" w:hanging="360"/>
      </w:pPr>
      <w:rPr>
        <w:rFonts w:ascii="Times New Roman" w:hAnsi="Times New Roman" w:hint="default"/>
      </w:rPr>
    </w:lvl>
    <w:lvl w:ilvl="1" w:tplc="77C41B9E" w:tentative="1">
      <w:start w:val="1"/>
      <w:numFmt w:val="bullet"/>
      <w:lvlText w:val="-"/>
      <w:lvlJc w:val="left"/>
      <w:pPr>
        <w:tabs>
          <w:tab w:val="num" w:pos="1440"/>
        </w:tabs>
        <w:ind w:left="1440" w:hanging="360"/>
      </w:pPr>
      <w:rPr>
        <w:rFonts w:ascii="Times New Roman" w:hAnsi="Times New Roman" w:hint="default"/>
      </w:rPr>
    </w:lvl>
    <w:lvl w:ilvl="2" w:tplc="BC849072" w:tentative="1">
      <w:start w:val="1"/>
      <w:numFmt w:val="bullet"/>
      <w:lvlText w:val="-"/>
      <w:lvlJc w:val="left"/>
      <w:pPr>
        <w:tabs>
          <w:tab w:val="num" w:pos="2160"/>
        </w:tabs>
        <w:ind w:left="2160" w:hanging="360"/>
      </w:pPr>
      <w:rPr>
        <w:rFonts w:ascii="Times New Roman" w:hAnsi="Times New Roman" w:hint="default"/>
      </w:rPr>
    </w:lvl>
    <w:lvl w:ilvl="3" w:tplc="12AE0086" w:tentative="1">
      <w:start w:val="1"/>
      <w:numFmt w:val="bullet"/>
      <w:lvlText w:val="-"/>
      <w:lvlJc w:val="left"/>
      <w:pPr>
        <w:tabs>
          <w:tab w:val="num" w:pos="2880"/>
        </w:tabs>
        <w:ind w:left="2880" w:hanging="360"/>
      </w:pPr>
      <w:rPr>
        <w:rFonts w:ascii="Times New Roman" w:hAnsi="Times New Roman" w:hint="default"/>
      </w:rPr>
    </w:lvl>
    <w:lvl w:ilvl="4" w:tplc="96AA899A" w:tentative="1">
      <w:start w:val="1"/>
      <w:numFmt w:val="bullet"/>
      <w:lvlText w:val="-"/>
      <w:lvlJc w:val="left"/>
      <w:pPr>
        <w:tabs>
          <w:tab w:val="num" w:pos="3600"/>
        </w:tabs>
        <w:ind w:left="3600" w:hanging="360"/>
      </w:pPr>
      <w:rPr>
        <w:rFonts w:ascii="Times New Roman" w:hAnsi="Times New Roman" w:hint="default"/>
      </w:rPr>
    </w:lvl>
    <w:lvl w:ilvl="5" w:tplc="454001C6" w:tentative="1">
      <w:start w:val="1"/>
      <w:numFmt w:val="bullet"/>
      <w:lvlText w:val="-"/>
      <w:lvlJc w:val="left"/>
      <w:pPr>
        <w:tabs>
          <w:tab w:val="num" w:pos="4320"/>
        </w:tabs>
        <w:ind w:left="4320" w:hanging="360"/>
      </w:pPr>
      <w:rPr>
        <w:rFonts w:ascii="Times New Roman" w:hAnsi="Times New Roman" w:hint="default"/>
      </w:rPr>
    </w:lvl>
    <w:lvl w:ilvl="6" w:tplc="5AB06AC8" w:tentative="1">
      <w:start w:val="1"/>
      <w:numFmt w:val="bullet"/>
      <w:lvlText w:val="-"/>
      <w:lvlJc w:val="left"/>
      <w:pPr>
        <w:tabs>
          <w:tab w:val="num" w:pos="5040"/>
        </w:tabs>
        <w:ind w:left="5040" w:hanging="360"/>
      </w:pPr>
      <w:rPr>
        <w:rFonts w:ascii="Times New Roman" w:hAnsi="Times New Roman" w:hint="default"/>
      </w:rPr>
    </w:lvl>
    <w:lvl w:ilvl="7" w:tplc="01EAB3E8" w:tentative="1">
      <w:start w:val="1"/>
      <w:numFmt w:val="bullet"/>
      <w:lvlText w:val="-"/>
      <w:lvlJc w:val="left"/>
      <w:pPr>
        <w:tabs>
          <w:tab w:val="num" w:pos="5760"/>
        </w:tabs>
        <w:ind w:left="5760" w:hanging="360"/>
      </w:pPr>
      <w:rPr>
        <w:rFonts w:ascii="Times New Roman" w:hAnsi="Times New Roman" w:hint="default"/>
      </w:rPr>
    </w:lvl>
    <w:lvl w:ilvl="8" w:tplc="48C8B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371F6294"/>
    <w:multiLevelType w:val="hybridMultilevel"/>
    <w:tmpl w:val="42169794"/>
    <w:lvl w:ilvl="0" w:tplc="797C1F7A">
      <w:start w:val="1"/>
      <w:numFmt w:val="bullet"/>
      <w:lvlText w:val="•"/>
      <w:lvlJc w:val="left"/>
      <w:pPr>
        <w:tabs>
          <w:tab w:val="num" w:pos="720"/>
        </w:tabs>
        <w:ind w:left="720" w:hanging="360"/>
      </w:pPr>
      <w:rPr>
        <w:rFonts w:ascii="Arial" w:hAnsi="Arial" w:hint="default"/>
      </w:rPr>
    </w:lvl>
    <w:lvl w:ilvl="1" w:tplc="0A5811DC" w:tentative="1">
      <w:start w:val="1"/>
      <w:numFmt w:val="bullet"/>
      <w:lvlText w:val="•"/>
      <w:lvlJc w:val="left"/>
      <w:pPr>
        <w:tabs>
          <w:tab w:val="num" w:pos="1440"/>
        </w:tabs>
        <w:ind w:left="1440" w:hanging="360"/>
      </w:pPr>
      <w:rPr>
        <w:rFonts w:ascii="Arial" w:hAnsi="Arial" w:hint="default"/>
      </w:rPr>
    </w:lvl>
    <w:lvl w:ilvl="2" w:tplc="7422B5A4" w:tentative="1">
      <w:start w:val="1"/>
      <w:numFmt w:val="bullet"/>
      <w:lvlText w:val="•"/>
      <w:lvlJc w:val="left"/>
      <w:pPr>
        <w:tabs>
          <w:tab w:val="num" w:pos="2160"/>
        </w:tabs>
        <w:ind w:left="2160" w:hanging="360"/>
      </w:pPr>
      <w:rPr>
        <w:rFonts w:ascii="Arial" w:hAnsi="Arial" w:hint="default"/>
      </w:rPr>
    </w:lvl>
    <w:lvl w:ilvl="3" w:tplc="CDFCFBE2" w:tentative="1">
      <w:start w:val="1"/>
      <w:numFmt w:val="bullet"/>
      <w:lvlText w:val="•"/>
      <w:lvlJc w:val="left"/>
      <w:pPr>
        <w:tabs>
          <w:tab w:val="num" w:pos="2880"/>
        </w:tabs>
        <w:ind w:left="2880" w:hanging="360"/>
      </w:pPr>
      <w:rPr>
        <w:rFonts w:ascii="Arial" w:hAnsi="Arial" w:hint="default"/>
      </w:rPr>
    </w:lvl>
    <w:lvl w:ilvl="4" w:tplc="D8DE5F18" w:tentative="1">
      <w:start w:val="1"/>
      <w:numFmt w:val="bullet"/>
      <w:lvlText w:val="•"/>
      <w:lvlJc w:val="left"/>
      <w:pPr>
        <w:tabs>
          <w:tab w:val="num" w:pos="3600"/>
        </w:tabs>
        <w:ind w:left="3600" w:hanging="360"/>
      </w:pPr>
      <w:rPr>
        <w:rFonts w:ascii="Arial" w:hAnsi="Arial" w:hint="default"/>
      </w:rPr>
    </w:lvl>
    <w:lvl w:ilvl="5" w:tplc="978A2DD6" w:tentative="1">
      <w:start w:val="1"/>
      <w:numFmt w:val="bullet"/>
      <w:lvlText w:val="•"/>
      <w:lvlJc w:val="left"/>
      <w:pPr>
        <w:tabs>
          <w:tab w:val="num" w:pos="4320"/>
        </w:tabs>
        <w:ind w:left="4320" w:hanging="360"/>
      </w:pPr>
      <w:rPr>
        <w:rFonts w:ascii="Arial" w:hAnsi="Arial" w:hint="default"/>
      </w:rPr>
    </w:lvl>
    <w:lvl w:ilvl="6" w:tplc="BB1E28CC" w:tentative="1">
      <w:start w:val="1"/>
      <w:numFmt w:val="bullet"/>
      <w:lvlText w:val="•"/>
      <w:lvlJc w:val="left"/>
      <w:pPr>
        <w:tabs>
          <w:tab w:val="num" w:pos="5040"/>
        </w:tabs>
        <w:ind w:left="5040" w:hanging="360"/>
      </w:pPr>
      <w:rPr>
        <w:rFonts w:ascii="Arial" w:hAnsi="Arial" w:hint="default"/>
      </w:rPr>
    </w:lvl>
    <w:lvl w:ilvl="7" w:tplc="91AAAD2E" w:tentative="1">
      <w:start w:val="1"/>
      <w:numFmt w:val="bullet"/>
      <w:lvlText w:val="•"/>
      <w:lvlJc w:val="left"/>
      <w:pPr>
        <w:tabs>
          <w:tab w:val="num" w:pos="5760"/>
        </w:tabs>
        <w:ind w:left="5760" w:hanging="360"/>
      </w:pPr>
      <w:rPr>
        <w:rFonts w:ascii="Arial" w:hAnsi="Arial" w:hint="default"/>
      </w:rPr>
    </w:lvl>
    <w:lvl w:ilvl="8" w:tplc="3A2C3BEE" w:tentative="1">
      <w:start w:val="1"/>
      <w:numFmt w:val="bullet"/>
      <w:lvlText w:val="•"/>
      <w:lvlJc w:val="left"/>
      <w:pPr>
        <w:tabs>
          <w:tab w:val="num" w:pos="6480"/>
        </w:tabs>
        <w:ind w:left="6480" w:hanging="360"/>
      </w:pPr>
      <w:rPr>
        <w:rFonts w:ascii="Arial" w:hAnsi="Arial" w:hint="default"/>
      </w:rPr>
    </w:lvl>
  </w:abstractNum>
  <w:abstractNum w:abstractNumId="4">
    <w:nsid w:val="3F956863"/>
    <w:multiLevelType w:val="hybridMultilevel"/>
    <w:tmpl w:val="C3784BA0"/>
    <w:lvl w:ilvl="0" w:tplc="AF0E17E6">
      <w:start w:val="1"/>
      <w:numFmt w:val="decimal"/>
      <w:lvlText w:val="%1."/>
      <w:lvlJc w:val="left"/>
      <w:pPr>
        <w:tabs>
          <w:tab w:val="num" w:pos="720"/>
        </w:tabs>
        <w:ind w:left="720" w:hanging="360"/>
      </w:pPr>
    </w:lvl>
    <w:lvl w:ilvl="1" w:tplc="1D9676E6" w:tentative="1">
      <w:start w:val="1"/>
      <w:numFmt w:val="decimal"/>
      <w:lvlText w:val="%2."/>
      <w:lvlJc w:val="left"/>
      <w:pPr>
        <w:tabs>
          <w:tab w:val="num" w:pos="1440"/>
        </w:tabs>
        <w:ind w:left="1440" w:hanging="360"/>
      </w:pPr>
    </w:lvl>
    <w:lvl w:ilvl="2" w:tplc="EECA4798" w:tentative="1">
      <w:start w:val="1"/>
      <w:numFmt w:val="decimal"/>
      <w:lvlText w:val="%3."/>
      <w:lvlJc w:val="left"/>
      <w:pPr>
        <w:tabs>
          <w:tab w:val="num" w:pos="2160"/>
        </w:tabs>
        <w:ind w:left="2160" w:hanging="360"/>
      </w:pPr>
    </w:lvl>
    <w:lvl w:ilvl="3" w:tplc="29D66FE0" w:tentative="1">
      <w:start w:val="1"/>
      <w:numFmt w:val="decimal"/>
      <w:lvlText w:val="%4."/>
      <w:lvlJc w:val="left"/>
      <w:pPr>
        <w:tabs>
          <w:tab w:val="num" w:pos="2880"/>
        </w:tabs>
        <w:ind w:left="2880" w:hanging="360"/>
      </w:pPr>
    </w:lvl>
    <w:lvl w:ilvl="4" w:tplc="52969C06" w:tentative="1">
      <w:start w:val="1"/>
      <w:numFmt w:val="decimal"/>
      <w:lvlText w:val="%5."/>
      <w:lvlJc w:val="left"/>
      <w:pPr>
        <w:tabs>
          <w:tab w:val="num" w:pos="3600"/>
        </w:tabs>
        <w:ind w:left="3600" w:hanging="360"/>
      </w:pPr>
    </w:lvl>
    <w:lvl w:ilvl="5" w:tplc="15F47796" w:tentative="1">
      <w:start w:val="1"/>
      <w:numFmt w:val="decimal"/>
      <w:lvlText w:val="%6."/>
      <w:lvlJc w:val="left"/>
      <w:pPr>
        <w:tabs>
          <w:tab w:val="num" w:pos="4320"/>
        </w:tabs>
        <w:ind w:left="4320" w:hanging="360"/>
      </w:pPr>
    </w:lvl>
    <w:lvl w:ilvl="6" w:tplc="57D60800" w:tentative="1">
      <w:start w:val="1"/>
      <w:numFmt w:val="decimal"/>
      <w:lvlText w:val="%7."/>
      <w:lvlJc w:val="left"/>
      <w:pPr>
        <w:tabs>
          <w:tab w:val="num" w:pos="5040"/>
        </w:tabs>
        <w:ind w:left="5040" w:hanging="360"/>
      </w:pPr>
    </w:lvl>
    <w:lvl w:ilvl="7" w:tplc="6038AD98" w:tentative="1">
      <w:start w:val="1"/>
      <w:numFmt w:val="decimal"/>
      <w:lvlText w:val="%8."/>
      <w:lvlJc w:val="left"/>
      <w:pPr>
        <w:tabs>
          <w:tab w:val="num" w:pos="5760"/>
        </w:tabs>
        <w:ind w:left="5760" w:hanging="360"/>
      </w:pPr>
    </w:lvl>
    <w:lvl w:ilvl="8" w:tplc="1898C142" w:tentative="1">
      <w:start w:val="1"/>
      <w:numFmt w:val="decimal"/>
      <w:lvlText w:val="%9."/>
      <w:lvlJc w:val="left"/>
      <w:pPr>
        <w:tabs>
          <w:tab w:val="num" w:pos="6480"/>
        </w:tabs>
        <w:ind w:left="6480" w:hanging="360"/>
      </w:pPr>
    </w:lvl>
  </w:abstractNum>
  <w:abstractNum w:abstractNumId="5">
    <w:nsid w:val="414D650A"/>
    <w:multiLevelType w:val="hybridMultilevel"/>
    <w:tmpl w:val="0CD00C34"/>
    <w:lvl w:ilvl="0" w:tplc="A684A480">
      <w:start w:val="1"/>
      <w:numFmt w:val="bullet"/>
      <w:lvlText w:val=""/>
      <w:lvlJc w:val="left"/>
      <w:pPr>
        <w:tabs>
          <w:tab w:val="num" w:pos="720"/>
        </w:tabs>
        <w:ind w:left="720" w:hanging="360"/>
      </w:pPr>
      <w:rPr>
        <w:rFonts w:ascii="Wingdings" w:hAnsi="Wingdings" w:hint="default"/>
      </w:rPr>
    </w:lvl>
    <w:lvl w:ilvl="1" w:tplc="47B6A470" w:tentative="1">
      <w:start w:val="1"/>
      <w:numFmt w:val="bullet"/>
      <w:lvlText w:val=""/>
      <w:lvlJc w:val="left"/>
      <w:pPr>
        <w:tabs>
          <w:tab w:val="num" w:pos="1440"/>
        </w:tabs>
        <w:ind w:left="1440" w:hanging="360"/>
      </w:pPr>
      <w:rPr>
        <w:rFonts w:ascii="Wingdings" w:hAnsi="Wingdings" w:hint="default"/>
      </w:rPr>
    </w:lvl>
    <w:lvl w:ilvl="2" w:tplc="0C8EFA18" w:tentative="1">
      <w:start w:val="1"/>
      <w:numFmt w:val="bullet"/>
      <w:lvlText w:val=""/>
      <w:lvlJc w:val="left"/>
      <w:pPr>
        <w:tabs>
          <w:tab w:val="num" w:pos="2160"/>
        </w:tabs>
        <w:ind w:left="2160" w:hanging="360"/>
      </w:pPr>
      <w:rPr>
        <w:rFonts w:ascii="Wingdings" w:hAnsi="Wingdings" w:hint="default"/>
      </w:rPr>
    </w:lvl>
    <w:lvl w:ilvl="3" w:tplc="28AA84D4" w:tentative="1">
      <w:start w:val="1"/>
      <w:numFmt w:val="bullet"/>
      <w:lvlText w:val=""/>
      <w:lvlJc w:val="left"/>
      <w:pPr>
        <w:tabs>
          <w:tab w:val="num" w:pos="2880"/>
        </w:tabs>
        <w:ind w:left="2880" w:hanging="360"/>
      </w:pPr>
      <w:rPr>
        <w:rFonts w:ascii="Wingdings" w:hAnsi="Wingdings" w:hint="default"/>
      </w:rPr>
    </w:lvl>
    <w:lvl w:ilvl="4" w:tplc="50F05C78" w:tentative="1">
      <w:start w:val="1"/>
      <w:numFmt w:val="bullet"/>
      <w:lvlText w:val=""/>
      <w:lvlJc w:val="left"/>
      <w:pPr>
        <w:tabs>
          <w:tab w:val="num" w:pos="3600"/>
        </w:tabs>
        <w:ind w:left="3600" w:hanging="360"/>
      </w:pPr>
      <w:rPr>
        <w:rFonts w:ascii="Wingdings" w:hAnsi="Wingdings" w:hint="default"/>
      </w:rPr>
    </w:lvl>
    <w:lvl w:ilvl="5" w:tplc="DED4EA04" w:tentative="1">
      <w:start w:val="1"/>
      <w:numFmt w:val="bullet"/>
      <w:lvlText w:val=""/>
      <w:lvlJc w:val="left"/>
      <w:pPr>
        <w:tabs>
          <w:tab w:val="num" w:pos="4320"/>
        </w:tabs>
        <w:ind w:left="4320" w:hanging="360"/>
      </w:pPr>
      <w:rPr>
        <w:rFonts w:ascii="Wingdings" w:hAnsi="Wingdings" w:hint="default"/>
      </w:rPr>
    </w:lvl>
    <w:lvl w:ilvl="6" w:tplc="2F88BCAA" w:tentative="1">
      <w:start w:val="1"/>
      <w:numFmt w:val="bullet"/>
      <w:lvlText w:val=""/>
      <w:lvlJc w:val="left"/>
      <w:pPr>
        <w:tabs>
          <w:tab w:val="num" w:pos="5040"/>
        </w:tabs>
        <w:ind w:left="5040" w:hanging="360"/>
      </w:pPr>
      <w:rPr>
        <w:rFonts w:ascii="Wingdings" w:hAnsi="Wingdings" w:hint="default"/>
      </w:rPr>
    </w:lvl>
    <w:lvl w:ilvl="7" w:tplc="7ECE4A7C" w:tentative="1">
      <w:start w:val="1"/>
      <w:numFmt w:val="bullet"/>
      <w:lvlText w:val=""/>
      <w:lvlJc w:val="left"/>
      <w:pPr>
        <w:tabs>
          <w:tab w:val="num" w:pos="5760"/>
        </w:tabs>
        <w:ind w:left="5760" w:hanging="360"/>
      </w:pPr>
      <w:rPr>
        <w:rFonts w:ascii="Wingdings" w:hAnsi="Wingdings" w:hint="default"/>
      </w:rPr>
    </w:lvl>
    <w:lvl w:ilvl="8" w:tplc="C5C6C368" w:tentative="1">
      <w:start w:val="1"/>
      <w:numFmt w:val="bullet"/>
      <w:lvlText w:val=""/>
      <w:lvlJc w:val="left"/>
      <w:pPr>
        <w:tabs>
          <w:tab w:val="num" w:pos="6480"/>
        </w:tabs>
        <w:ind w:left="6480" w:hanging="360"/>
      </w:pPr>
      <w:rPr>
        <w:rFonts w:ascii="Wingdings" w:hAnsi="Wingdings" w:hint="default"/>
      </w:rPr>
    </w:lvl>
  </w:abstractNum>
  <w:abstractNum w:abstractNumId="6">
    <w:nsid w:val="485707D1"/>
    <w:multiLevelType w:val="hybridMultilevel"/>
    <w:tmpl w:val="03A2A4E8"/>
    <w:lvl w:ilvl="0" w:tplc="F3F6ED98">
      <w:start w:val="1"/>
      <w:numFmt w:val="bullet"/>
      <w:lvlText w:val=""/>
      <w:lvlJc w:val="left"/>
      <w:pPr>
        <w:tabs>
          <w:tab w:val="num" w:pos="720"/>
        </w:tabs>
        <w:ind w:left="720" w:hanging="360"/>
      </w:pPr>
      <w:rPr>
        <w:rFonts w:ascii="Wingdings" w:hAnsi="Wingdings" w:hint="default"/>
      </w:rPr>
    </w:lvl>
    <w:lvl w:ilvl="1" w:tplc="9320C794" w:tentative="1">
      <w:start w:val="1"/>
      <w:numFmt w:val="bullet"/>
      <w:lvlText w:val=""/>
      <w:lvlJc w:val="left"/>
      <w:pPr>
        <w:tabs>
          <w:tab w:val="num" w:pos="1440"/>
        </w:tabs>
        <w:ind w:left="1440" w:hanging="360"/>
      </w:pPr>
      <w:rPr>
        <w:rFonts w:ascii="Wingdings" w:hAnsi="Wingdings" w:hint="default"/>
      </w:rPr>
    </w:lvl>
    <w:lvl w:ilvl="2" w:tplc="0B40DDA6" w:tentative="1">
      <w:start w:val="1"/>
      <w:numFmt w:val="bullet"/>
      <w:lvlText w:val=""/>
      <w:lvlJc w:val="left"/>
      <w:pPr>
        <w:tabs>
          <w:tab w:val="num" w:pos="2160"/>
        </w:tabs>
        <w:ind w:left="2160" w:hanging="360"/>
      </w:pPr>
      <w:rPr>
        <w:rFonts w:ascii="Wingdings" w:hAnsi="Wingdings" w:hint="default"/>
      </w:rPr>
    </w:lvl>
    <w:lvl w:ilvl="3" w:tplc="A8986DDE" w:tentative="1">
      <w:start w:val="1"/>
      <w:numFmt w:val="bullet"/>
      <w:lvlText w:val=""/>
      <w:lvlJc w:val="left"/>
      <w:pPr>
        <w:tabs>
          <w:tab w:val="num" w:pos="2880"/>
        </w:tabs>
        <w:ind w:left="2880" w:hanging="360"/>
      </w:pPr>
      <w:rPr>
        <w:rFonts w:ascii="Wingdings" w:hAnsi="Wingdings" w:hint="default"/>
      </w:rPr>
    </w:lvl>
    <w:lvl w:ilvl="4" w:tplc="3B048836" w:tentative="1">
      <w:start w:val="1"/>
      <w:numFmt w:val="bullet"/>
      <w:lvlText w:val=""/>
      <w:lvlJc w:val="left"/>
      <w:pPr>
        <w:tabs>
          <w:tab w:val="num" w:pos="3600"/>
        </w:tabs>
        <w:ind w:left="3600" w:hanging="360"/>
      </w:pPr>
      <w:rPr>
        <w:rFonts w:ascii="Wingdings" w:hAnsi="Wingdings" w:hint="default"/>
      </w:rPr>
    </w:lvl>
    <w:lvl w:ilvl="5" w:tplc="13F4FEFC" w:tentative="1">
      <w:start w:val="1"/>
      <w:numFmt w:val="bullet"/>
      <w:lvlText w:val=""/>
      <w:lvlJc w:val="left"/>
      <w:pPr>
        <w:tabs>
          <w:tab w:val="num" w:pos="4320"/>
        </w:tabs>
        <w:ind w:left="4320" w:hanging="360"/>
      </w:pPr>
      <w:rPr>
        <w:rFonts w:ascii="Wingdings" w:hAnsi="Wingdings" w:hint="default"/>
      </w:rPr>
    </w:lvl>
    <w:lvl w:ilvl="6" w:tplc="C26C2F8E" w:tentative="1">
      <w:start w:val="1"/>
      <w:numFmt w:val="bullet"/>
      <w:lvlText w:val=""/>
      <w:lvlJc w:val="left"/>
      <w:pPr>
        <w:tabs>
          <w:tab w:val="num" w:pos="5040"/>
        </w:tabs>
        <w:ind w:left="5040" w:hanging="360"/>
      </w:pPr>
      <w:rPr>
        <w:rFonts w:ascii="Wingdings" w:hAnsi="Wingdings" w:hint="default"/>
      </w:rPr>
    </w:lvl>
    <w:lvl w:ilvl="7" w:tplc="DD44F290" w:tentative="1">
      <w:start w:val="1"/>
      <w:numFmt w:val="bullet"/>
      <w:lvlText w:val=""/>
      <w:lvlJc w:val="left"/>
      <w:pPr>
        <w:tabs>
          <w:tab w:val="num" w:pos="5760"/>
        </w:tabs>
        <w:ind w:left="5760" w:hanging="360"/>
      </w:pPr>
      <w:rPr>
        <w:rFonts w:ascii="Wingdings" w:hAnsi="Wingdings" w:hint="default"/>
      </w:rPr>
    </w:lvl>
    <w:lvl w:ilvl="8" w:tplc="036EEC02" w:tentative="1">
      <w:start w:val="1"/>
      <w:numFmt w:val="bullet"/>
      <w:lvlText w:val=""/>
      <w:lvlJc w:val="left"/>
      <w:pPr>
        <w:tabs>
          <w:tab w:val="num" w:pos="6480"/>
        </w:tabs>
        <w:ind w:left="6480" w:hanging="360"/>
      </w:pPr>
      <w:rPr>
        <w:rFonts w:ascii="Wingdings" w:hAnsi="Wingdings" w:hint="default"/>
      </w:rPr>
    </w:lvl>
  </w:abstractNum>
  <w:abstractNum w:abstractNumId="7">
    <w:nsid w:val="4AB676CF"/>
    <w:multiLevelType w:val="hybridMultilevel"/>
    <w:tmpl w:val="475E525C"/>
    <w:lvl w:ilvl="0" w:tplc="253E24F2">
      <w:start w:val="1"/>
      <w:numFmt w:val="bullet"/>
      <w:lvlText w:val=""/>
      <w:lvlJc w:val="left"/>
      <w:pPr>
        <w:tabs>
          <w:tab w:val="num" w:pos="720"/>
        </w:tabs>
        <w:ind w:left="720" w:hanging="360"/>
      </w:pPr>
      <w:rPr>
        <w:rFonts w:ascii="Wingdings" w:hAnsi="Wingdings" w:hint="default"/>
      </w:rPr>
    </w:lvl>
    <w:lvl w:ilvl="1" w:tplc="D2EC640C">
      <w:start w:val="349"/>
      <w:numFmt w:val="bullet"/>
      <w:lvlText w:val="•"/>
      <w:lvlJc w:val="left"/>
      <w:pPr>
        <w:tabs>
          <w:tab w:val="num" w:pos="1440"/>
        </w:tabs>
        <w:ind w:left="1440" w:hanging="360"/>
      </w:pPr>
      <w:rPr>
        <w:rFonts w:ascii="Arial" w:hAnsi="Arial" w:hint="default"/>
      </w:rPr>
    </w:lvl>
    <w:lvl w:ilvl="2" w:tplc="8B6401E0" w:tentative="1">
      <w:start w:val="1"/>
      <w:numFmt w:val="bullet"/>
      <w:lvlText w:val=""/>
      <w:lvlJc w:val="left"/>
      <w:pPr>
        <w:tabs>
          <w:tab w:val="num" w:pos="2160"/>
        </w:tabs>
        <w:ind w:left="2160" w:hanging="360"/>
      </w:pPr>
      <w:rPr>
        <w:rFonts w:ascii="Wingdings" w:hAnsi="Wingdings" w:hint="default"/>
      </w:rPr>
    </w:lvl>
    <w:lvl w:ilvl="3" w:tplc="3C40D336" w:tentative="1">
      <w:start w:val="1"/>
      <w:numFmt w:val="bullet"/>
      <w:lvlText w:val=""/>
      <w:lvlJc w:val="left"/>
      <w:pPr>
        <w:tabs>
          <w:tab w:val="num" w:pos="2880"/>
        </w:tabs>
        <w:ind w:left="2880" w:hanging="360"/>
      </w:pPr>
      <w:rPr>
        <w:rFonts w:ascii="Wingdings" w:hAnsi="Wingdings" w:hint="default"/>
      </w:rPr>
    </w:lvl>
    <w:lvl w:ilvl="4" w:tplc="4016214C" w:tentative="1">
      <w:start w:val="1"/>
      <w:numFmt w:val="bullet"/>
      <w:lvlText w:val=""/>
      <w:lvlJc w:val="left"/>
      <w:pPr>
        <w:tabs>
          <w:tab w:val="num" w:pos="3600"/>
        </w:tabs>
        <w:ind w:left="3600" w:hanging="360"/>
      </w:pPr>
      <w:rPr>
        <w:rFonts w:ascii="Wingdings" w:hAnsi="Wingdings" w:hint="default"/>
      </w:rPr>
    </w:lvl>
    <w:lvl w:ilvl="5" w:tplc="CED6A3CE" w:tentative="1">
      <w:start w:val="1"/>
      <w:numFmt w:val="bullet"/>
      <w:lvlText w:val=""/>
      <w:lvlJc w:val="left"/>
      <w:pPr>
        <w:tabs>
          <w:tab w:val="num" w:pos="4320"/>
        </w:tabs>
        <w:ind w:left="4320" w:hanging="360"/>
      </w:pPr>
      <w:rPr>
        <w:rFonts w:ascii="Wingdings" w:hAnsi="Wingdings" w:hint="default"/>
      </w:rPr>
    </w:lvl>
    <w:lvl w:ilvl="6" w:tplc="C2C22FC2" w:tentative="1">
      <w:start w:val="1"/>
      <w:numFmt w:val="bullet"/>
      <w:lvlText w:val=""/>
      <w:lvlJc w:val="left"/>
      <w:pPr>
        <w:tabs>
          <w:tab w:val="num" w:pos="5040"/>
        </w:tabs>
        <w:ind w:left="5040" w:hanging="360"/>
      </w:pPr>
      <w:rPr>
        <w:rFonts w:ascii="Wingdings" w:hAnsi="Wingdings" w:hint="default"/>
      </w:rPr>
    </w:lvl>
    <w:lvl w:ilvl="7" w:tplc="94A6474C" w:tentative="1">
      <w:start w:val="1"/>
      <w:numFmt w:val="bullet"/>
      <w:lvlText w:val=""/>
      <w:lvlJc w:val="left"/>
      <w:pPr>
        <w:tabs>
          <w:tab w:val="num" w:pos="5760"/>
        </w:tabs>
        <w:ind w:left="5760" w:hanging="360"/>
      </w:pPr>
      <w:rPr>
        <w:rFonts w:ascii="Wingdings" w:hAnsi="Wingdings" w:hint="default"/>
      </w:rPr>
    </w:lvl>
    <w:lvl w:ilvl="8" w:tplc="9F96BF96" w:tentative="1">
      <w:start w:val="1"/>
      <w:numFmt w:val="bullet"/>
      <w:lvlText w:val=""/>
      <w:lvlJc w:val="left"/>
      <w:pPr>
        <w:tabs>
          <w:tab w:val="num" w:pos="6480"/>
        </w:tabs>
        <w:ind w:left="6480" w:hanging="360"/>
      </w:pPr>
      <w:rPr>
        <w:rFonts w:ascii="Wingdings" w:hAnsi="Wingdings" w:hint="default"/>
      </w:rPr>
    </w:lvl>
  </w:abstractNum>
  <w:abstractNum w:abstractNumId="8">
    <w:nsid w:val="511D1249"/>
    <w:multiLevelType w:val="hybridMultilevel"/>
    <w:tmpl w:val="77A8D226"/>
    <w:lvl w:ilvl="0" w:tplc="BB926348">
      <w:start w:val="1"/>
      <w:numFmt w:val="decimal"/>
      <w:lvlText w:val="%1."/>
      <w:lvlJc w:val="left"/>
      <w:pPr>
        <w:tabs>
          <w:tab w:val="num" w:pos="720"/>
        </w:tabs>
        <w:ind w:left="720" w:hanging="360"/>
      </w:pPr>
    </w:lvl>
    <w:lvl w:ilvl="1" w:tplc="5776E06E" w:tentative="1">
      <w:start w:val="1"/>
      <w:numFmt w:val="decimal"/>
      <w:lvlText w:val="%2."/>
      <w:lvlJc w:val="left"/>
      <w:pPr>
        <w:tabs>
          <w:tab w:val="num" w:pos="1440"/>
        </w:tabs>
        <w:ind w:left="1440" w:hanging="360"/>
      </w:pPr>
    </w:lvl>
    <w:lvl w:ilvl="2" w:tplc="9B1C2D78" w:tentative="1">
      <w:start w:val="1"/>
      <w:numFmt w:val="decimal"/>
      <w:lvlText w:val="%3."/>
      <w:lvlJc w:val="left"/>
      <w:pPr>
        <w:tabs>
          <w:tab w:val="num" w:pos="2160"/>
        </w:tabs>
        <w:ind w:left="2160" w:hanging="360"/>
      </w:pPr>
    </w:lvl>
    <w:lvl w:ilvl="3" w:tplc="B474763E" w:tentative="1">
      <w:start w:val="1"/>
      <w:numFmt w:val="decimal"/>
      <w:lvlText w:val="%4."/>
      <w:lvlJc w:val="left"/>
      <w:pPr>
        <w:tabs>
          <w:tab w:val="num" w:pos="2880"/>
        </w:tabs>
        <w:ind w:left="2880" w:hanging="360"/>
      </w:pPr>
    </w:lvl>
    <w:lvl w:ilvl="4" w:tplc="88B2861C" w:tentative="1">
      <w:start w:val="1"/>
      <w:numFmt w:val="decimal"/>
      <w:lvlText w:val="%5."/>
      <w:lvlJc w:val="left"/>
      <w:pPr>
        <w:tabs>
          <w:tab w:val="num" w:pos="3600"/>
        </w:tabs>
        <w:ind w:left="3600" w:hanging="360"/>
      </w:pPr>
    </w:lvl>
    <w:lvl w:ilvl="5" w:tplc="49860D1E" w:tentative="1">
      <w:start w:val="1"/>
      <w:numFmt w:val="decimal"/>
      <w:lvlText w:val="%6."/>
      <w:lvlJc w:val="left"/>
      <w:pPr>
        <w:tabs>
          <w:tab w:val="num" w:pos="4320"/>
        </w:tabs>
        <w:ind w:left="4320" w:hanging="360"/>
      </w:pPr>
    </w:lvl>
    <w:lvl w:ilvl="6" w:tplc="8738F2A2" w:tentative="1">
      <w:start w:val="1"/>
      <w:numFmt w:val="decimal"/>
      <w:lvlText w:val="%7."/>
      <w:lvlJc w:val="left"/>
      <w:pPr>
        <w:tabs>
          <w:tab w:val="num" w:pos="5040"/>
        </w:tabs>
        <w:ind w:left="5040" w:hanging="360"/>
      </w:pPr>
    </w:lvl>
    <w:lvl w:ilvl="7" w:tplc="EC529E00" w:tentative="1">
      <w:start w:val="1"/>
      <w:numFmt w:val="decimal"/>
      <w:lvlText w:val="%8."/>
      <w:lvlJc w:val="left"/>
      <w:pPr>
        <w:tabs>
          <w:tab w:val="num" w:pos="5760"/>
        </w:tabs>
        <w:ind w:left="5760" w:hanging="360"/>
      </w:pPr>
    </w:lvl>
    <w:lvl w:ilvl="8" w:tplc="EDD24BC4" w:tentative="1">
      <w:start w:val="1"/>
      <w:numFmt w:val="decimal"/>
      <w:lvlText w:val="%9."/>
      <w:lvlJc w:val="left"/>
      <w:pPr>
        <w:tabs>
          <w:tab w:val="num" w:pos="6480"/>
        </w:tabs>
        <w:ind w:left="6480" w:hanging="360"/>
      </w:pPr>
    </w:lvl>
  </w:abstractNum>
  <w:abstractNum w:abstractNumId="9">
    <w:nsid w:val="5C697ECC"/>
    <w:multiLevelType w:val="hybridMultilevel"/>
    <w:tmpl w:val="51441E42"/>
    <w:lvl w:ilvl="0" w:tplc="1FD0D790">
      <w:start w:val="1"/>
      <w:numFmt w:val="bullet"/>
      <w:lvlText w:val=""/>
      <w:lvlJc w:val="left"/>
      <w:pPr>
        <w:tabs>
          <w:tab w:val="num" w:pos="720"/>
        </w:tabs>
        <w:ind w:left="720" w:hanging="360"/>
      </w:pPr>
      <w:rPr>
        <w:rFonts w:ascii="Wingdings" w:hAnsi="Wingdings" w:hint="default"/>
      </w:rPr>
    </w:lvl>
    <w:lvl w:ilvl="1" w:tplc="6024DA7E" w:tentative="1">
      <w:start w:val="1"/>
      <w:numFmt w:val="bullet"/>
      <w:lvlText w:val=""/>
      <w:lvlJc w:val="left"/>
      <w:pPr>
        <w:tabs>
          <w:tab w:val="num" w:pos="1440"/>
        </w:tabs>
        <w:ind w:left="1440" w:hanging="360"/>
      </w:pPr>
      <w:rPr>
        <w:rFonts w:ascii="Wingdings" w:hAnsi="Wingdings" w:hint="default"/>
      </w:rPr>
    </w:lvl>
    <w:lvl w:ilvl="2" w:tplc="CB006D2C" w:tentative="1">
      <w:start w:val="1"/>
      <w:numFmt w:val="bullet"/>
      <w:lvlText w:val=""/>
      <w:lvlJc w:val="left"/>
      <w:pPr>
        <w:tabs>
          <w:tab w:val="num" w:pos="2160"/>
        </w:tabs>
        <w:ind w:left="2160" w:hanging="360"/>
      </w:pPr>
      <w:rPr>
        <w:rFonts w:ascii="Wingdings" w:hAnsi="Wingdings" w:hint="default"/>
      </w:rPr>
    </w:lvl>
    <w:lvl w:ilvl="3" w:tplc="C9CC1F50" w:tentative="1">
      <w:start w:val="1"/>
      <w:numFmt w:val="bullet"/>
      <w:lvlText w:val=""/>
      <w:lvlJc w:val="left"/>
      <w:pPr>
        <w:tabs>
          <w:tab w:val="num" w:pos="2880"/>
        </w:tabs>
        <w:ind w:left="2880" w:hanging="360"/>
      </w:pPr>
      <w:rPr>
        <w:rFonts w:ascii="Wingdings" w:hAnsi="Wingdings" w:hint="default"/>
      </w:rPr>
    </w:lvl>
    <w:lvl w:ilvl="4" w:tplc="BE48403C" w:tentative="1">
      <w:start w:val="1"/>
      <w:numFmt w:val="bullet"/>
      <w:lvlText w:val=""/>
      <w:lvlJc w:val="left"/>
      <w:pPr>
        <w:tabs>
          <w:tab w:val="num" w:pos="3600"/>
        </w:tabs>
        <w:ind w:left="3600" w:hanging="360"/>
      </w:pPr>
      <w:rPr>
        <w:rFonts w:ascii="Wingdings" w:hAnsi="Wingdings" w:hint="default"/>
      </w:rPr>
    </w:lvl>
    <w:lvl w:ilvl="5" w:tplc="9BDA84E6" w:tentative="1">
      <w:start w:val="1"/>
      <w:numFmt w:val="bullet"/>
      <w:lvlText w:val=""/>
      <w:lvlJc w:val="left"/>
      <w:pPr>
        <w:tabs>
          <w:tab w:val="num" w:pos="4320"/>
        </w:tabs>
        <w:ind w:left="4320" w:hanging="360"/>
      </w:pPr>
      <w:rPr>
        <w:rFonts w:ascii="Wingdings" w:hAnsi="Wingdings" w:hint="default"/>
      </w:rPr>
    </w:lvl>
    <w:lvl w:ilvl="6" w:tplc="CF440F72" w:tentative="1">
      <w:start w:val="1"/>
      <w:numFmt w:val="bullet"/>
      <w:lvlText w:val=""/>
      <w:lvlJc w:val="left"/>
      <w:pPr>
        <w:tabs>
          <w:tab w:val="num" w:pos="5040"/>
        </w:tabs>
        <w:ind w:left="5040" w:hanging="360"/>
      </w:pPr>
      <w:rPr>
        <w:rFonts w:ascii="Wingdings" w:hAnsi="Wingdings" w:hint="default"/>
      </w:rPr>
    </w:lvl>
    <w:lvl w:ilvl="7" w:tplc="09C2AAF0" w:tentative="1">
      <w:start w:val="1"/>
      <w:numFmt w:val="bullet"/>
      <w:lvlText w:val=""/>
      <w:lvlJc w:val="left"/>
      <w:pPr>
        <w:tabs>
          <w:tab w:val="num" w:pos="5760"/>
        </w:tabs>
        <w:ind w:left="5760" w:hanging="360"/>
      </w:pPr>
      <w:rPr>
        <w:rFonts w:ascii="Wingdings" w:hAnsi="Wingdings" w:hint="default"/>
      </w:rPr>
    </w:lvl>
    <w:lvl w:ilvl="8" w:tplc="3D44CE94" w:tentative="1">
      <w:start w:val="1"/>
      <w:numFmt w:val="bullet"/>
      <w:lvlText w:val=""/>
      <w:lvlJc w:val="left"/>
      <w:pPr>
        <w:tabs>
          <w:tab w:val="num" w:pos="6480"/>
        </w:tabs>
        <w:ind w:left="6480" w:hanging="360"/>
      </w:pPr>
      <w:rPr>
        <w:rFonts w:ascii="Wingdings" w:hAnsi="Wingdings" w:hint="default"/>
      </w:rPr>
    </w:lvl>
  </w:abstractNum>
  <w:abstractNum w:abstractNumId="10">
    <w:nsid w:val="653865A9"/>
    <w:multiLevelType w:val="hybridMultilevel"/>
    <w:tmpl w:val="C5562094"/>
    <w:lvl w:ilvl="0" w:tplc="54640054">
      <w:start w:val="1"/>
      <w:numFmt w:val="bullet"/>
      <w:lvlText w:val="•"/>
      <w:lvlJc w:val="left"/>
      <w:pPr>
        <w:tabs>
          <w:tab w:val="num" w:pos="720"/>
        </w:tabs>
        <w:ind w:left="720" w:hanging="360"/>
      </w:pPr>
      <w:rPr>
        <w:rFonts w:ascii="Arial" w:hAnsi="Arial" w:hint="default"/>
      </w:rPr>
    </w:lvl>
    <w:lvl w:ilvl="1" w:tplc="FBEC34AE" w:tentative="1">
      <w:start w:val="1"/>
      <w:numFmt w:val="bullet"/>
      <w:lvlText w:val="•"/>
      <w:lvlJc w:val="left"/>
      <w:pPr>
        <w:tabs>
          <w:tab w:val="num" w:pos="1440"/>
        </w:tabs>
        <w:ind w:left="1440" w:hanging="360"/>
      </w:pPr>
      <w:rPr>
        <w:rFonts w:ascii="Arial" w:hAnsi="Arial" w:hint="default"/>
      </w:rPr>
    </w:lvl>
    <w:lvl w:ilvl="2" w:tplc="4C049D62" w:tentative="1">
      <w:start w:val="1"/>
      <w:numFmt w:val="bullet"/>
      <w:lvlText w:val="•"/>
      <w:lvlJc w:val="left"/>
      <w:pPr>
        <w:tabs>
          <w:tab w:val="num" w:pos="2160"/>
        </w:tabs>
        <w:ind w:left="2160" w:hanging="360"/>
      </w:pPr>
      <w:rPr>
        <w:rFonts w:ascii="Arial" w:hAnsi="Arial" w:hint="default"/>
      </w:rPr>
    </w:lvl>
    <w:lvl w:ilvl="3" w:tplc="54C2F64C" w:tentative="1">
      <w:start w:val="1"/>
      <w:numFmt w:val="bullet"/>
      <w:lvlText w:val="•"/>
      <w:lvlJc w:val="left"/>
      <w:pPr>
        <w:tabs>
          <w:tab w:val="num" w:pos="2880"/>
        </w:tabs>
        <w:ind w:left="2880" w:hanging="360"/>
      </w:pPr>
      <w:rPr>
        <w:rFonts w:ascii="Arial" w:hAnsi="Arial" w:hint="default"/>
      </w:rPr>
    </w:lvl>
    <w:lvl w:ilvl="4" w:tplc="7DC45714" w:tentative="1">
      <w:start w:val="1"/>
      <w:numFmt w:val="bullet"/>
      <w:lvlText w:val="•"/>
      <w:lvlJc w:val="left"/>
      <w:pPr>
        <w:tabs>
          <w:tab w:val="num" w:pos="3600"/>
        </w:tabs>
        <w:ind w:left="3600" w:hanging="360"/>
      </w:pPr>
      <w:rPr>
        <w:rFonts w:ascii="Arial" w:hAnsi="Arial" w:hint="default"/>
      </w:rPr>
    </w:lvl>
    <w:lvl w:ilvl="5" w:tplc="0ADC0E56" w:tentative="1">
      <w:start w:val="1"/>
      <w:numFmt w:val="bullet"/>
      <w:lvlText w:val="•"/>
      <w:lvlJc w:val="left"/>
      <w:pPr>
        <w:tabs>
          <w:tab w:val="num" w:pos="4320"/>
        </w:tabs>
        <w:ind w:left="4320" w:hanging="360"/>
      </w:pPr>
      <w:rPr>
        <w:rFonts w:ascii="Arial" w:hAnsi="Arial" w:hint="default"/>
      </w:rPr>
    </w:lvl>
    <w:lvl w:ilvl="6" w:tplc="47107D34" w:tentative="1">
      <w:start w:val="1"/>
      <w:numFmt w:val="bullet"/>
      <w:lvlText w:val="•"/>
      <w:lvlJc w:val="left"/>
      <w:pPr>
        <w:tabs>
          <w:tab w:val="num" w:pos="5040"/>
        </w:tabs>
        <w:ind w:left="5040" w:hanging="360"/>
      </w:pPr>
      <w:rPr>
        <w:rFonts w:ascii="Arial" w:hAnsi="Arial" w:hint="default"/>
      </w:rPr>
    </w:lvl>
    <w:lvl w:ilvl="7" w:tplc="D2ACB924" w:tentative="1">
      <w:start w:val="1"/>
      <w:numFmt w:val="bullet"/>
      <w:lvlText w:val="•"/>
      <w:lvlJc w:val="left"/>
      <w:pPr>
        <w:tabs>
          <w:tab w:val="num" w:pos="5760"/>
        </w:tabs>
        <w:ind w:left="5760" w:hanging="360"/>
      </w:pPr>
      <w:rPr>
        <w:rFonts w:ascii="Arial" w:hAnsi="Arial" w:hint="default"/>
      </w:rPr>
    </w:lvl>
    <w:lvl w:ilvl="8" w:tplc="470E60B6" w:tentative="1">
      <w:start w:val="1"/>
      <w:numFmt w:val="bullet"/>
      <w:lvlText w:val="•"/>
      <w:lvlJc w:val="left"/>
      <w:pPr>
        <w:tabs>
          <w:tab w:val="num" w:pos="6480"/>
        </w:tabs>
        <w:ind w:left="6480" w:hanging="360"/>
      </w:pPr>
      <w:rPr>
        <w:rFonts w:ascii="Arial" w:hAnsi="Arial" w:hint="default"/>
      </w:rPr>
    </w:lvl>
  </w:abstractNum>
  <w:abstractNum w:abstractNumId="11">
    <w:nsid w:val="73740204"/>
    <w:multiLevelType w:val="hybridMultilevel"/>
    <w:tmpl w:val="F64EBBC8"/>
    <w:lvl w:ilvl="0" w:tplc="766212B6">
      <w:start w:val="1"/>
      <w:numFmt w:val="bullet"/>
      <w:lvlText w:val="-"/>
      <w:lvlJc w:val="left"/>
      <w:pPr>
        <w:tabs>
          <w:tab w:val="num" w:pos="720"/>
        </w:tabs>
        <w:ind w:left="720" w:hanging="360"/>
      </w:pPr>
      <w:rPr>
        <w:rFonts w:ascii="Times New Roman" w:hAnsi="Times New Roman" w:hint="default"/>
      </w:rPr>
    </w:lvl>
    <w:lvl w:ilvl="1" w:tplc="247E6A7C" w:tentative="1">
      <w:start w:val="1"/>
      <w:numFmt w:val="bullet"/>
      <w:lvlText w:val="-"/>
      <w:lvlJc w:val="left"/>
      <w:pPr>
        <w:tabs>
          <w:tab w:val="num" w:pos="1440"/>
        </w:tabs>
        <w:ind w:left="1440" w:hanging="360"/>
      </w:pPr>
      <w:rPr>
        <w:rFonts w:ascii="Times New Roman" w:hAnsi="Times New Roman" w:hint="default"/>
      </w:rPr>
    </w:lvl>
    <w:lvl w:ilvl="2" w:tplc="97C044CC" w:tentative="1">
      <w:start w:val="1"/>
      <w:numFmt w:val="bullet"/>
      <w:lvlText w:val="-"/>
      <w:lvlJc w:val="left"/>
      <w:pPr>
        <w:tabs>
          <w:tab w:val="num" w:pos="2160"/>
        </w:tabs>
        <w:ind w:left="2160" w:hanging="360"/>
      </w:pPr>
      <w:rPr>
        <w:rFonts w:ascii="Times New Roman" w:hAnsi="Times New Roman" w:hint="default"/>
      </w:rPr>
    </w:lvl>
    <w:lvl w:ilvl="3" w:tplc="97D8DD94" w:tentative="1">
      <w:start w:val="1"/>
      <w:numFmt w:val="bullet"/>
      <w:lvlText w:val="-"/>
      <w:lvlJc w:val="left"/>
      <w:pPr>
        <w:tabs>
          <w:tab w:val="num" w:pos="2880"/>
        </w:tabs>
        <w:ind w:left="2880" w:hanging="360"/>
      </w:pPr>
      <w:rPr>
        <w:rFonts w:ascii="Times New Roman" w:hAnsi="Times New Roman" w:hint="default"/>
      </w:rPr>
    </w:lvl>
    <w:lvl w:ilvl="4" w:tplc="366415CA" w:tentative="1">
      <w:start w:val="1"/>
      <w:numFmt w:val="bullet"/>
      <w:lvlText w:val="-"/>
      <w:lvlJc w:val="left"/>
      <w:pPr>
        <w:tabs>
          <w:tab w:val="num" w:pos="3600"/>
        </w:tabs>
        <w:ind w:left="3600" w:hanging="360"/>
      </w:pPr>
      <w:rPr>
        <w:rFonts w:ascii="Times New Roman" w:hAnsi="Times New Roman" w:hint="default"/>
      </w:rPr>
    </w:lvl>
    <w:lvl w:ilvl="5" w:tplc="4B126EDC" w:tentative="1">
      <w:start w:val="1"/>
      <w:numFmt w:val="bullet"/>
      <w:lvlText w:val="-"/>
      <w:lvlJc w:val="left"/>
      <w:pPr>
        <w:tabs>
          <w:tab w:val="num" w:pos="4320"/>
        </w:tabs>
        <w:ind w:left="4320" w:hanging="360"/>
      </w:pPr>
      <w:rPr>
        <w:rFonts w:ascii="Times New Roman" w:hAnsi="Times New Roman" w:hint="default"/>
      </w:rPr>
    </w:lvl>
    <w:lvl w:ilvl="6" w:tplc="85E29DD4" w:tentative="1">
      <w:start w:val="1"/>
      <w:numFmt w:val="bullet"/>
      <w:lvlText w:val="-"/>
      <w:lvlJc w:val="left"/>
      <w:pPr>
        <w:tabs>
          <w:tab w:val="num" w:pos="5040"/>
        </w:tabs>
        <w:ind w:left="5040" w:hanging="360"/>
      </w:pPr>
      <w:rPr>
        <w:rFonts w:ascii="Times New Roman" w:hAnsi="Times New Roman" w:hint="default"/>
      </w:rPr>
    </w:lvl>
    <w:lvl w:ilvl="7" w:tplc="35BA8EE2" w:tentative="1">
      <w:start w:val="1"/>
      <w:numFmt w:val="bullet"/>
      <w:lvlText w:val="-"/>
      <w:lvlJc w:val="left"/>
      <w:pPr>
        <w:tabs>
          <w:tab w:val="num" w:pos="5760"/>
        </w:tabs>
        <w:ind w:left="5760" w:hanging="360"/>
      </w:pPr>
      <w:rPr>
        <w:rFonts w:ascii="Times New Roman" w:hAnsi="Times New Roman" w:hint="default"/>
      </w:rPr>
    </w:lvl>
    <w:lvl w:ilvl="8" w:tplc="02AA708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53665B2"/>
    <w:multiLevelType w:val="hybridMultilevel"/>
    <w:tmpl w:val="473647A0"/>
    <w:lvl w:ilvl="0" w:tplc="184EE7E8">
      <w:start w:val="1"/>
      <w:numFmt w:val="bullet"/>
      <w:lvlText w:val=""/>
      <w:lvlJc w:val="left"/>
      <w:pPr>
        <w:tabs>
          <w:tab w:val="num" w:pos="720"/>
        </w:tabs>
        <w:ind w:left="720" w:hanging="360"/>
      </w:pPr>
      <w:rPr>
        <w:rFonts w:ascii="Wingdings" w:hAnsi="Wingdings" w:hint="default"/>
      </w:rPr>
    </w:lvl>
    <w:lvl w:ilvl="1" w:tplc="6FE4F60E">
      <w:start w:val="409"/>
      <w:numFmt w:val="bullet"/>
      <w:lvlText w:val="•"/>
      <w:lvlJc w:val="left"/>
      <w:pPr>
        <w:tabs>
          <w:tab w:val="num" w:pos="1440"/>
        </w:tabs>
        <w:ind w:left="1440" w:hanging="360"/>
      </w:pPr>
      <w:rPr>
        <w:rFonts w:ascii="Arial" w:hAnsi="Arial" w:hint="default"/>
      </w:rPr>
    </w:lvl>
    <w:lvl w:ilvl="2" w:tplc="2FF42DE2" w:tentative="1">
      <w:start w:val="1"/>
      <w:numFmt w:val="bullet"/>
      <w:lvlText w:val=""/>
      <w:lvlJc w:val="left"/>
      <w:pPr>
        <w:tabs>
          <w:tab w:val="num" w:pos="2160"/>
        </w:tabs>
        <w:ind w:left="2160" w:hanging="360"/>
      </w:pPr>
      <w:rPr>
        <w:rFonts w:ascii="Wingdings" w:hAnsi="Wingdings" w:hint="default"/>
      </w:rPr>
    </w:lvl>
    <w:lvl w:ilvl="3" w:tplc="B120A448" w:tentative="1">
      <w:start w:val="1"/>
      <w:numFmt w:val="bullet"/>
      <w:lvlText w:val=""/>
      <w:lvlJc w:val="left"/>
      <w:pPr>
        <w:tabs>
          <w:tab w:val="num" w:pos="2880"/>
        </w:tabs>
        <w:ind w:left="2880" w:hanging="360"/>
      </w:pPr>
      <w:rPr>
        <w:rFonts w:ascii="Wingdings" w:hAnsi="Wingdings" w:hint="default"/>
      </w:rPr>
    </w:lvl>
    <w:lvl w:ilvl="4" w:tplc="0818D426" w:tentative="1">
      <w:start w:val="1"/>
      <w:numFmt w:val="bullet"/>
      <w:lvlText w:val=""/>
      <w:lvlJc w:val="left"/>
      <w:pPr>
        <w:tabs>
          <w:tab w:val="num" w:pos="3600"/>
        </w:tabs>
        <w:ind w:left="3600" w:hanging="360"/>
      </w:pPr>
      <w:rPr>
        <w:rFonts w:ascii="Wingdings" w:hAnsi="Wingdings" w:hint="default"/>
      </w:rPr>
    </w:lvl>
    <w:lvl w:ilvl="5" w:tplc="384658E6" w:tentative="1">
      <w:start w:val="1"/>
      <w:numFmt w:val="bullet"/>
      <w:lvlText w:val=""/>
      <w:lvlJc w:val="left"/>
      <w:pPr>
        <w:tabs>
          <w:tab w:val="num" w:pos="4320"/>
        </w:tabs>
        <w:ind w:left="4320" w:hanging="360"/>
      </w:pPr>
      <w:rPr>
        <w:rFonts w:ascii="Wingdings" w:hAnsi="Wingdings" w:hint="default"/>
      </w:rPr>
    </w:lvl>
    <w:lvl w:ilvl="6" w:tplc="C3D0B774" w:tentative="1">
      <w:start w:val="1"/>
      <w:numFmt w:val="bullet"/>
      <w:lvlText w:val=""/>
      <w:lvlJc w:val="left"/>
      <w:pPr>
        <w:tabs>
          <w:tab w:val="num" w:pos="5040"/>
        </w:tabs>
        <w:ind w:left="5040" w:hanging="360"/>
      </w:pPr>
      <w:rPr>
        <w:rFonts w:ascii="Wingdings" w:hAnsi="Wingdings" w:hint="default"/>
      </w:rPr>
    </w:lvl>
    <w:lvl w:ilvl="7" w:tplc="767C0562" w:tentative="1">
      <w:start w:val="1"/>
      <w:numFmt w:val="bullet"/>
      <w:lvlText w:val=""/>
      <w:lvlJc w:val="left"/>
      <w:pPr>
        <w:tabs>
          <w:tab w:val="num" w:pos="5760"/>
        </w:tabs>
        <w:ind w:left="5760" w:hanging="360"/>
      </w:pPr>
      <w:rPr>
        <w:rFonts w:ascii="Wingdings" w:hAnsi="Wingdings" w:hint="default"/>
      </w:rPr>
    </w:lvl>
    <w:lvl w:ilvl="8" w:tplc="F77AC3E2" w:tentative="1">
      <w:start w:val="1"/>
      <w:numFmt w:val="bullet"/>
      <w:lvlText w:val=""/>
      <w:lvlJc w:val="left"/>
      <w:pPr>
        <w:tabs>
          <w:tab w:val="num" w:pos="6480"/>
        </w:tabs>
        <w:ind w:left="6480" w:hanging="360"/>
      </w:pPr>
      <w:rPr>
        <w:rFonts w:ascii="Wingdings" w:hAnsi="Wingdings" w:hint="default"/>
      </w:rPr>
    </w:lvl>
  </w:abstractNum>
  <w:abstractNum w:abstractNumId="13">
    <w:nsid w:val="77652070"/>
    <w:multiLevelType w:val="hybridMultilevel"/>
    <w:tmpl w:val="32F8BF8E"/>
    <w:lvl w:ilvl="0" w:tplc="4426E4F6">
      <w:start w:val="1"/>
      <w:numFmt w:val="bullet"/>
      <w:lvlText w:val=""/>
      <w:lvlJc w:val="left"/>
      <w:pPr>
        <w:tabs>
          <w:tab w:val="num" w:pos="720"/>
        </w:tabs>
        <w:ind w:left="720" w:hanging="360"/>
      </w:pPr>
      <w:rPr>
        <w:rFonts w:ascii="Wingdings" w:hAnsi="Wingdings" w:hint="default"/>
      </w:rPr>
    </w:lvl>
    <w:lvl w:ilvl="1" w:tplc="6024C734">
      <w:start w:val="1238"/>
      <w:numFmt w:val="bullet"/>
      <w:lvlText w:val="•"/>
      <w:lvlJc w:val="left"/>
      <w:pPr>
        <w:tabs>
          <w:tab w:val="num" w:pos="1440"/>
        </w:tabs>
        <w:ind w:left="1440" w:hanging="360"/>
      </w:pPr>
      <w:rPr>
        <w:rFonts w:ascii="Arial" w:hAnsi="Arial" w:hint="default"/>
      </w:rPr>
    </w:lvl>
    <w:lvl w:ilvl="2" w:tplc="A67452FA" w:tentative="1">
      <w:start w:val="1"/>
      <w:numFmt w:val="bullet"/>
      <w:lvlText w:val=""/>
      <w:lvlJc w:val="left"/>
      <w:pPr>
        <w:tabs>
          <w:tab w:val="num" w:pos="2160"/>
        </w:tabs>
        <w:ind w:left="2160" w:hanging="360"/>
      </w:pPr>
      <w:rPr>
        <w:rFonts w:ascii="Wingdings" w:hAnsi="Wingdings" w:hint="default"/>
      </w:rPr>
    </w:lvl>
    <w:lvl w:ilvl="3" w:tplc="C3042CAC" w:tentative="1">
      <w:start w:val="1"/>
      <w:numFmt w:val="bullet"/>
      <w:lvlText w:val=""/>
      <w:lvlJc w:val="left"/>
      <w:pPr>
        <w:tabs>
          <w:tab w:val="num" w:pos="2880"/>
        </w:tabs>
        <w:ind w:left="2880" w:hanging="360"/>
      </w:pPr>
      <w:rPr>
        <w:rFonts w:ascii="Wingdings" w:hAnsi="Wingdings" w:hint="default"/>
      </w:rPr>
    </w:lvl>
    <w:lvl w:ilvl="4" w:tplc="0DCA7F38" w:tentative="1">
      <w:start w:val="1"/>
      <w:numFmt w:val="bullet"/>
      <w:lvlText w:val=""/>
      <w:lvlJc w:val="left"/>
      <w:pPr>
        <w:tabs>
          <w:tab w:val="num" w:pos="3600"/>
        </w:tabs>
        <w:ind w:left="3600" w:hanging="360"/>
      </w:pPr>
      <w:rPr>
        <w:rFonts w:ascii="Wingdings" w:hAnsi="Wingdings" w:hint="default"/>
      </w:rPr>
    </w:lvl>
    <w:lvl w:ilvl="5" w:tplc="19EA7BAC" w:tentative="1">
      <w:start w:val="1"/>
      <w:numFmt w:val="bullet"/>
      <w:lvlText w:val=""/>
      <w:lvlJc w:val="left"/>
      <w:pPr>
        <w:tabs>
          <w:tab w:val="num" w:pos="4320"/>
        </w:tabs>
        <w:ind w:left="4320" w:hanging="360"/>
      </w:pPr>
      <w:rPr>
        <w:rFonts w:ascii="Wingdings" w:hAnsi="Wingdings" w:hint="default"/>
      </w:rPr>
    </w:lvl>
    <w:lvl w:ilvl="6" w:tplc="16C6143C" w:tentative="1">
      <w:start w:val="1"/>
      <w:numFmt w:val="bullet"/>
      <w:lvlText w:val=""/>
      <w:lvlJc w:val="left"/>
      <w:pPr>
        <w:tabs>
          <w:tab w:val="num" w:pos="5040"/>
        </w:tabs>
        <w:ind w:left="5040" w:hanging="360"/>
      </w:pPr>
      <w:rPr>
        <w:rFonts w:ascii="Wingdings" w:hAnsi="Wingdings" w:hint="default"/>
      </w:rPr>
    </w:lvl>
    <w:lvl w:ilvl="7" w:tplc="BD889C3C" w:tentative="1">
      <w:start w:val="1"/>
      <w:numFmt w:val="bullet"/>
      <w:lvlText w:val=""/>
      <w:lvlJc w:val="left"/>
      <w:pPr>
        <w:tabs>
          <w:tab w:val="num" w:pos="5760"/>
        </w:tabs>
        <w:ind w:left="5760" w:hanging="360"/>
      </w:pPr>
      <w:rPr>
        <w:rFonts w:ascii="Wingdings" w:hAnsi="Wingdings" w:hint="default"/>
      </w:rPr>
    </w:lvl>
    <w:lvl w:ilvl="8" w:tplc="1016817C"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13"/>
  </w:num>
  <w:num w:numId="4">
    <w:abstractNumId w:val="2"/>
  </w:num>
  <w:num w:numId="5">
    <w:abstractNumId w:val="6"/>
  </w:num>
  <w:num w:numId="6">
    <w:abstractNumId w:val="10"/>
  </w:num>
  <w:num w:numId="7">
    <w:abstractNumId w:val="7"/>
  </w:num>
  <w:num w:numId="8">
    <w:abstractNumId w:val="5"/>
  </w:num>
  <w:num w:numId="9">
    <w:abstractNumId w:val="3"/>
  </w:num>
  <w:num w:numId="10">
    <w:abstractNumId w:val="12"/>
  </w:num>
  <w:num w:numId="11">
    <w:abstractNumId w:val="11"/>
  </w:num>
  <w:num w:numId="12">
    <w:abstractNumId w:val="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6CE"/>
    <w:rsid w:val="000652FD"/>
    <w:rsid w:val="001143B8"/>
    <w:rsid w:val="00165C1A"/>
    <w:rsid w:val="001D4F32"/>
    <w:rsid w:val="001D5EBC"/>
    <w:rsid w:val="00236131"/>
    <w:rsid w:val="002753CC"/>
    <w:rsid w:val="002A38F5"/>
    <w:rsid w:val="002F466B"/>
    <w:rsid w:val="0031248D"/>
    <w:rsid w:val="004410A8"/>
    <w:rsid w:val="004F36CE"/>
    <w:rsid w:val="00511430"/>
    <w:rsid w:val="00515683"/>
    <w:rsid w:val="00536B3A"/>
    <w:rsid w:val="0056694D"/>
    <w:rsid w:val="00573A06"/>
    <w:rsid w:val="00577670"/>
    <w:rsid w:val="0062781E"/>
    <w:rsid w:val="006E4D2A"/>
    <w:rsid w:val="007E1799"/>
    <w:rsid w:val="007F1BFC"/>
    <w:rsid w:val="00814440"/>
    <w:rsid w:val="00895D14"/>
    <w:rsid w:val="00A03D9E"/>
    <w:rsid w:val="00A92A8F"/>
    <w:rsid w:val="00B31D1D"/>
    <w:rsid w:val="00B333E8"/>
    <w:rsid w:val="00B407FF"/>
    <w:rsid w:val="00C144BD"/>
    <w:rsid w:val="00D35BBD"/>
    <w:rsid w:val="00D729F7"/>
    <w:rsid w:val="00D75996"/>
    <w:rsid w:val="00D85723"/>
    <w:rsid w:val="00D92B11"/>
    <w:rsid w:val="00DB6CCA"/>
    <w:rsid w:val="00E17B31"/>
    <w:rsid w:val="00F003C3"/>
    <w:rsid w:val="00F14688"/>
    <w:rsid w:val="00F618E1"/>
    <w:rsid w:val="00F83824"/>
    <w:rsid w:val="00FB0A15"/>
    <w:rsid w:val="00FF0D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92A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2A8F"/>
  </w:style>
  <w:style w:type="paragraph" w:styleId="Altbilgi">
    <w:name w:val="footer"/>
    <w:basedOn w:val="Normal"/>
    <w:link w:val="AltbilgiChar"/>
    <w:uiPriority w:val="99"/>
    <w:unhideWhenUsed/>
    <w:rsid w:val="00A92A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2A8F"/>
  </w:style>
  <w:style w:type="paragraph" w:styleId="BalonMetni">
    <w:name w:val="Balloon Text"/>
    <w:basedOn w:val="Normal"/>
    <w:link w:val="BalonMetniChar"/>
    <w:uiPriority w:val="99"/>
    <w:semiHidden/>
    <w:unhideWhenUsed/>
    <w:rsid w:val="00A92A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2A8F"/>
    <w:rPr>
      <w:rFonts w:ascii="Tahoma" w:hAnsi="Tahoma" w:cs="Tahoma"/>
      <w:sz w:val="16"/>
      <w:szCs w:val="16"/>
    </w:rPr>
  </w:style>
  <w:style w:type="paragraph" w:styleId="NormalWeb">
    <w:name w:val="Normal (Web)"/>
    <w:basedOn w:val="Normal"/>
    <w:uiPriority w:val="99"/>
    <w:unhideWhenUsed/>
    <w:rsid w:val="0031248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248D"/>
    <w:pPr>
      <w:spacing w:after="0" w:line="240" w:lineRule="auto"/>
      <w:ind w:left="720"/>
      <w:contextualSpacing/>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92A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2A8F"/>
  </w:style>
  <w:style w:type="paragraph" w:styleId="Altbilgi">
    <w:name w:val="footer"/>
    <w:basedOn w:val="Normal"/>
    <w:link w:val="AltbilgiChar"/>
    <w:uiPriority w:val="99"/>
    <w:unhideWhenUsed/>
    <w:rsid w:val="00A92A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2A8F"/>
  </w:style>
  <w:style w:type="paragraph" w:styleId="BalonMetni">
    <w:name w:val="Balloon Text"/>
    <w:basedOn w:val="Normal"/>
    <w:link w:val="BalonMetniChar"/>
    <w:uiPriority w:val="99"/>
    <w:semiHidden/>
    <w:unhideWhenUsed/>
    <w:rsid w:val="00A92A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2A8F"/>
    <w:rPr>
      <w:rFonts w:ascii="Tahoma" w:hAnsi="Tahoma" w:cs="Tahoma"/>
      <w:sz w:val="16"/>
      <w:szCs w:val="16"/>
    </w:rPr>
  </w:style>
  <w:style w:type="paragraph" w:styleId="NormalWeb">
    <w:name w:val="Normal (Web)"/>
    <w:basedOn w:val="Normal"/>
    <w:uiPriority w:val="99"/>
    <w:unhideWhenUsed/>
    <w:rsid w:val="0031248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248D"/>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26768">
      <w:bodyDiv w:val="1"/>
      <w:marLeft w:val="0"/>
      <w:marRight w:val="0"/>
      <w:marTop w:val="0"/>
      <w:marBottom w:val="0"/>
      <w:divBdr>
        <w:top w:val="none" w:sz="0" w:space="0" w:color="auto"/>
        <w:left w:val="none" w:sz="0" w:space="0" w:color="auto"/>
        <w:bottom w:val="none" w:sz="0" w:space="0" w:color="auto"/>
        <w:right w:val="none" w:sz="0" w:space="0" w:color="auto"/>
      </w:divBdr>
      <w:divsChild>
        <w:div w:id="1871526075">
          <w:marLeft w:val="446"/>
          <w:marRight w:val="0"/>
          <w:marTop w:val="0"/>
          <w:marBottom w:val="200"/>
          <w:divBdr>
            <w:top w:val="none" w:sz="0" w:space="0" w:color="auto"/>
            <w:left w:val="none" w:sz="0" w:space="0" w:color="auto"/>
            <w:bottom w:val="none" w:sz="0" w:space="0" w:color="auto"/>
            <w:right w:val="none" w:sz="0" w:space="0" w:color="auto"/>
          </w:divBdr>
        </w:div>
        <w:div w:id="1417245297">
          <w:marLeft w:val="446"/>
          <w:marRight w:val="0"/>
          <w:marTop w:val="0"/>
          <w:marBottom w:val="200"/>
          <w:divBdr>
            <w:top w:val="none" w:sz="0" w:space="0" w:color="auto"/>
            <w:left w:val="none" w:sz="0" w:space="0" w:color="auto"/>
            <w:bottom w:val="none" w:sz="0" w:space="0" w:color="auto"/>
            <w:right w:val="none" w:sz="0" w:space="0" w:color="auto"/>
          </w:divBdr>
        </w:div>
        <w:div w:id="972754411">
          <w:marLeft w:val="446"/>
          <w:marRight w:val="0"/>
          <w:marTop w:val="0"/>
          <w:marBottom w:val="200"/>
          <w:divBdr>
            <w:top w:val="none" w:sz="0" w:space="0" w:color="auto"/>
            <w:left w:val="none" w:sz="0" w:space="0" w:color="auto"/>
            <w:bottom w:val="none" w:sz="0" w:space="0" w:color="auto"/>
            <w:right w:val="none" w:sz="0" w:space="0" w:color="auto"/>
          </w:divBdr>
        </w:div>
        <w:div w:id="1456173159">
          <w:marLeft w:val="446"/>
          <w:marRight w:val="0"/>
          <w:marTop w:val="0"/>
          <w:marBottom w:val="200"/>
          <w:divBdr>
            <w:top w:val="none" w:sz="0" w:space="0" w:color="auto"/>
            <w:left w:val="none" w:sz="0" w:space="0" w:color="auto"/>
            <w:bottom w:val="none" w:sz="0" w:space="0" w:color="auto"/>
            <w:right w:val="none" w:sz="0" w:space="0" w:color="auto"/>
          </w:divBdr>
        </w:div>
        <w:div w:id="2105614919">
          <w:marLeft w:val="446"/>
          <w:marRight w:val="0"/>
          <w:marTop w:val="0"/>
          <w:marBottom w:val="200"/>
          <w:divBdr>
            <w:top w:val="none" w:sz="0" w:space="0" w:color="auto"/>
            <w:left w:val="none" w:sz="0" w:space="0" w:color="auto"/>
            <w:bottom w:val="none" w:sz="0" w:space="0" w:color="auto"/>
            <w:right w:val="none" w:sz="0" w:space="0" w:color="auto"/>
          </w:divBdr>
        </w:div>
        <w:div w:id="147483430">
          <w:marLeft w:val="446"/>
          <w:marRight w:val="0"/>
          <w:marTop w:val="0"/>
          <w:marBottom w:val="200"/>
          <w:divBdr>
            <w:top w:val="none" w:sz="0" w:space="0" w:color="auto"/>
            <w:left w:val="none" w:sz="0" w:space="0" w:color="auto"/>
            <w:bottom w:val="none" w:sz="0" w:space="0" w:color="auto"/>
            <w:right w:val="none" w:sz="0" w:space="0" w:color="auto"/>
          </w:divBdr>
        </w:div>
        <w:div w:id="198470328">
          <w:marLeft w:val="446"/>
          <w:marRight w:val="0"/>
          <w:marTop w:val="0"/>
          <w:marBottom w:val="200"/>
          <w:divBdr>
            <w:top w:val="none" w:sz="0" w:space="0" w:color="auto"/>
            <w:left w:val="none" w:sz="0" w:space="0" w:color="auto"/>
            <w:bottom w:val="none" w:sz="0" w:space="0" w:color="auto"/>
            <w:right w:val="none" w:sz="0" w:space="0" w:color="auto"/>
          </w:divBdr>
        </w:div>
        <w:div w:id="1684479255">
          <w:marLeft w:val="446"/>
          <w:marRight w:val="0"/>
          <w:marTop w:val="0"/>
          <w:marBottom w:val="200"/>
          <w:divBdr>
            <w:top w:val="none" w:sz="0" w:space="0" w:color="auto"/>
            <w:left w:val="none" w:sz="0" w:space="0" w:color="auto"/>
            <w:bottom w:val="none" w:sz="0" w:space="0" w:color="auto"/>
            <w:right w:val="none" w:sz="0" w:space="0" w:color="auto"/>
          </w:divBdr>
        </w:div>
      </w:divsChild>
    </w:div>
    <w:div w:id="127937960">
      <w:bodyDiv w:val="1"/>
      <w:marLeft w:val="0"/>
      <w:marRight w:val="0"/>
      <w:marTop w:val="0"/>
      <w:marBottom w:val="0"/>
      <w:divBdr>
        <w:top w:val="none" w:sz="0" w:space="0" w:color="auto"/>
        <w:left w:val="none" w:sz="0" w:space="0" w:color="auto"/>
        <w:bottom w:val="none" w:sz="0" w:space="0" w:color="auto"/>
        <w:right w:val="none" w:sz="0" w:space="0" w:color="auto"/>
      </w:divBdr>
      <w:divsChild>
        <w:div w:id="1656643908">
          <w:marLeft w:val="0"/>
          <w:marRight w:val="0"/>
          <w:marTop w:val="240"/>
          <w:marBottom w:val="0"/>
          <w:divBdr>
            <w:top w:val="none" w:sz="0" w:space="0" w:color="auto"/>
            <w:left w:val="none" w:sz="0" w:space="0" w:color="auto"/>
            <w:bottom w:val="none" w:sz="0" w:space="0" w:color="auto"/>
            <w:right w:val="none" w:sz="0" w:space="0" w:color="auto"/>
          </w:divBdr>
        </w:div>
        <w:div w:id="2129351182">
          <w:marLeft w:val="0"/>
          <w:marRight w:val="0"/>
          <w:marTop w:val="240"/>
          <w:marBottom w:val="0"/>
          <w:divBdr>
            <w:top w:val="none" w:sz="0" w:space="0" w:color="auto"/>
            <w:left w:val="none" w:sz="0" w:space="0" w:color="auto"/>
            <w:bottom w:val="none" w:sz="0" w:space="0" w:color="auto"/>
            <w:right w:val="none" w:sz="0" w:space="0" w:color="auto"/>
          </w:divBdr>
        </w:div>
      </w:divsChild>
    </w:div>
    <w:div w:id="163204572">
      <w:bodyDiv w:val="1"/>
      <w:marLeft w:val="0"/>
      <w:marRight w:val="0"/>
      <w:marTop w:val="0"/>
      <w:marBottom w:val="0"/>
      <w:divBdr>
        <w:top w:val="none" w:sz="0" w:space="0" w:color="auto"/>
        <w:left w:val="none" w:sz="0" w:space="0" w:color="auto"/>
        <w:bottom w:val="none" w:sz="0" w:space="0" w:color="auto"/>
        <w:right w:val="none" w:sz="0" w:space="0" w:color="auto"/>
      </w:divBdr>
    </w:div>
    <w:div w:id="456726751">
      <w:bodyDiv w:val="1"/>
      <w:marLeft w:val="0"/>
      <w:marRight w:val="0"/>
      <w:marTop w:val="0"/>
      <w:marBottom w:val="0"/>
      <w:divBdr>
        <w:top w:val="none" w:sz="0" w:space="0" w:color="auto"/>
        <w:left w:val="none" w:sz="0" w:space="0" w:color="auto"/>
        <w:bottom w:val="none" w:sz="0" w:space="0" w:color="auto"/>
        <w:right w:val="none" w:sz="0" w:space="0" w:color="auto"/>
      </w:divBdr>
      <w:divsChild>
        <w:div w:id="268241047">
          <w:marLeft w:val="547"/>
          <w:marRight w:val="0"/>
          <w:marTop w:val="0"/>
          <w:marBottom w:val="0"/>
          <w:divBdr>
            <w:top w:val="none" w:sz="0" w:space="0" w:color="auto"/>
            <w:left w:val="none" w:sz="0" w:space="0" w:color="auto"/>
            <w:bottom w:val="none" w:sz="0" w:space="0" w:color="auto"/>
            <w:right w:val="none" w:sz="0" w:space="0" w:color="auto"/>
          </w:divBdr>
        </w:div>
      </w:divsChild>
    </w:div>
    <w:div w:id="555556581">
      <w:bodyDiv w:val="1"/>
      <w:marLeft w:val="0"/>
      <w:marRight w:val="0"/>
      <w:marTop w:val="0"/>
      <w:marBottom w:val="0"/>
      <w:divBdr>
        <w:top w:val="none" w:sz="0" w:space="0" w:color="auto"/>
        <w:left w:val="none" w:sz="0" w:space="0" w:color="auto"/>
        <w:bottom w:val="none" w:sz="0" w:space="0" w:color="auto"/>
        <w:right w:val="none" w:sz="0" w:space="0" w:color="auto"/>
      </w:divBdr>
    </w:div>
    <w:div w:id="557210509">
      <w:bodyDiv w:val="1"/>
      <w:marLeft w:val="0"/>
      <w:marRight w:val="0"/>
      <w:marTop w:val="0"/>
      <w:marBottom w:val="0"/>
      <w:divBdr>
        <w:top w:val="none" w:sz="0" w:space="0" w:color="auto"/>
        <w:left w:val="none" w:sz="0" w:space="0" w:color="auto"/>
        <w:bottom w:val="none" w:sz="0" w:space="0" w:color="auto"/>
        <w:right w:val="none" w:sz="0" w:space="0" w:color="auto"/>
      </w:divBdr>
      <w:divsChild>
        <w:div w:id="1323773393">
          <w:marLeft w:val="547"/>
          <w:marRight w:val="0"/>
          <w:marTop w:val="0"/>
          <w:marBottom w:val="0"/>
          <w:divBdr>
            <w:top w:val="none" w:sz="0" w:space="0" w:color="auto"/>
            <w:left w:val="none" w:sz="0" w:space="0" w:color="auto"/>
            <w:bottom w:val="none" w:sz="0" w:space="0" w:color="auto"/>
            <w:right w:val="none" w:sz="0" w:space="0" w:color="auto"/>
          </w:divBdr>
        </w:div>
        <w:div w:id="1196499810">
          <w:marLeft w:val="547"/>
          <w:marRight w:val="0"/>
          <w:marTop w:val="0"/>
          <w:marBottom w:val="0"/>
          <w:divBdr>
            <w:top w:val="none" w:sz="0" w:space="0" w:color="auto"/>
            <w:left w:val="none" w:sz="0" w:space="0" w:color="auto"/>
            <w:bottom w:val="none" w:sz="0" w:space="0" w:color="auto"/>
            <w:right w:val="none" w:sz="0" w:space="0" w:color="auto"/>
          </w:divBdr>
        </w:div>
        <w:div w:id="1930504394">
          <w:marLeft w:val="547"/>
          <w:marRight w:val="0"/>
          <w:marTop w:val="0"/>
          <w:marBottom w:val="0"/>
          <w:divBdr>
            <w:top w:val="none" w:sz="0" w:space="0" w:color="auto"/>
            <w:left w:val="none" w:sz="0" w:space="0" w:color="auto"/>
            <w:bottom w:val="none" w:sz="0" w:space="0" w:color="auto"/>
            <w:right w:val="none" w:sz="0" w:space="0" w:color="auto"/>
          </w:divBdr>
        </w:div>
        <w:div w:id="1111703624">
          <w:marLeft w:val="547"/>
          <w:marRight w:val="0"/>
          <w:marTop w:val="0"/>
          <w:marBottom w:val="0"/>
          <w:divBdr>
            <w:top w:val="none" w:sz="0" w:space="0" w:color="auto"/>
            <w:left w:val="none" w:sz="0" w:space="0" w:color="auto"/>
            <w:bottom w:val="none" w:sz="0" w:space="0" w:color="auto"/>
            <w:right w:val="none" w:sz="0" w:space="0" w:color="auto"/>
          </w:divBdr>
        </w:div>
        <w:div w:id="1757046669">
          <w:marLeft w:val="547"/>
          <w:marRight w:val="0"/>
          <w:marTop w:val="0"/>
          <w:marBottom w:val="0"/>
          <w:divBdr>
            <w:top w:val="none" w:sz="0" w:space="0" w:color="auto"/>
            <w:left w:val="none" w:sz="0" w:space="0" w:color="auto"/>
            <w:bottom w:val="none" w:sz="0" w:space="0" w:color="auto"/>
            <w:right w:val="none" w:sz="0" w:space="0" w:color="auto"/>
          </w:divBdr>
        </w:div>
        <w:div w:id="856188873">
          <w:marLeft w:val="547"/>
          <w:marRight w:val="0"/>
          <w:marTop w:val="0"/>
          <w:marBottom w:val="0"/>
          <w:divBdr>
            <w:top w:val="none" w:sz="0" w:space="0" w:color="auto"/>
            <w:left w:val="none" w:sz="0" w:space="0" w:color="auto"/>
            <w:bottom w:val="none" w:sz="0" w:space="0" w:color="auto"/>
            <w:right w:val="none" w:sz="0" w:space="0" w:color="auto"/>
          </w:divBdr>
        </w:div>
        <w:div w:id="247154046">
          <w:marLeft w:val="547"/>
          <w:marRight w:val="0"/>
          <w:marTop w:val="0"/>
          <w:marBottom w:val="0"/>
          <w:divBdr>
            <w:top w:val="none" w:sz="0" w:space="0" w:color="auto"/>
            <w:left w:val="none" w:sz="0" w:space="0" w:color="auto"/>
            <w:bottom w:val="none" w:sz="0" w:space="0" w:color="auto"/>
            <w:right w:val="none" w:sz="0" w:space="0" w:color="auto"/>
          </w:divBdr>
        </w:div>
      </w:divsChild>
    </w:div>
    <w:div w:id="565645903">
      <w:bodyDiv w:val="1"/>
      <w:marLeft w:val="0"/>
      <w:marRight w:val="0"/>
      <w:marTop w:val="0"/>
      <w:marBottom w:val="0"/>
      <w:divBdr>
        <w:top w:val="none" w:sz="0" w:space="0" w:color="auto"/>
        <w:left w:val="none" w:sz="0" w:space="0" w:color="auto"/>
        <w:bottom w:val="none" w:sz="0" w:space="0" w:color="auto"/>
        <w:right w:val="none" w:sz="0" w:space="0" w:color="auto"/>
      </w:divBdr>
      <w:divsChild>
        <w:div w:id="1454985449">
          <w:marLeft w:val="446"/>
          <w:marRight w:val="0"/>
          <w:marTop w:val="0"/>
          <w:marBottom w:val="200"/>
          <w:divBdr>
            <w:top w:val="none" w:sz="0" w:space="0" w:color="auto"/>
            <w:left w:val="none" w:sz="0" w:space="0" w:color="auto"/>
            <w:bottom w:val="none" w:sz="0" w:space="0" w:color="auto"/>
            <w:right w:val="none" w:sz="0" w:space="0" w:color="auto"/>
          </w:divBdr>
        </w:div>
        <w:div w:id="399062417">
          <w:marLeft w:val="446"/>
          <w:marRight w:val="0"/>
          <w:marTop w:val="0"/>
          <w:marBottom w:val="200"/>
          <w:divBdr>
            <w:top w:val="none" w:sz="0" w:space="0" w:color="auto"/>
            <w:left w:val="none" w:sz="0" w:space="0" w:color="auto"/>
            <w:bottom w:val="none" w:sz="0" w:space="0" w:color="auto"/>
            <w:right w:val="none" w:sz="0" w:space="0" w:color="auto"/>
          </w:divBdr>
        </w:div>
        <w:div w:id="1804543359">
          <w:marLeft w:val="446"/>
          <w:marRight w:val="0"/>
          <w:marTop w:val="0"/>
          <w:marBottom w:val="200"/>
          <w:divBdr>
            <w:top w:val="none" w:sz="0" w:space="0" w:color="auto"/>
            <w:left w:val="none" w:sz="0" w:space="0" w:color="auto"/>
            <w:bottom w:val="none" w:sz="0" w:space="0" w:color="auto"/>
            <w:right w:val="none" w:sz="0" w:space="0" w:color="auto"/>
          </w:divBdr>
        </w:div>
        <w:div w:id="1865509341">
          <w:marLeft w:val="446"/>
          <w:marRight w:val="0"/>
          <w:marTop w:val="0"/>
          <w:marBottom w:val="200"/>
          <w:divBdr>
            <w:top w:val="none" w:sz="0" w:space="0" w:color="auto"/>
            <w:left w:val="none" w:sz="0" w:space="0" w:color="auto"/>
            <w:bottom w:val="none" w:sz="0" w:space="0" w:color="auto"/>
            <w:right w:val="none" w:sz="0" w:space="0" w:color="auto"/>
          </w:divBdr>
        </w:div>
        <w:div w:id="1443693723">
          <w:marLeft w:val="446"/>
          <w:marRight w:val="0"/>
          <w:marTop w:val="0"/>
          <w:marBottom w:val="200"/>
          <w:divBdr>
            <w:top w:val="none" w:sz="0" w:space="0" w:color="auto"/>
            <w:left w:val="none" w:sz="0" w:space="0" w:color="auto"/>
            <w:bottom w:val="none" w:sz="0" w:space="0" w:color="auto"/>
            <w:right w:val="none" w:sz="0" w:space="0" w:color="auto"/>
          </w:divBdr>
        </w:div>
        <w:div w:id="574362388">
          <w:marLeft w:val="446"/>
          <w:marRight w:val="0"/>
          <w:marTop w:val="0"/>
          <w:marBottom w:val="200"/>
          <w:divBdr>
            <w:top w:val="none" w:sz="0" w:space="0" w:color="auto"/>
            <w:left w:val="none" w:sz="0" w:space="0" w:color="auto"/>
            <w:bottom w:val="none" w:sz="0" w:space="0" w:color="auto"/>
            <w:right w:val="none" w:sz="0" w:space="0" w:color="auto"/>
          </w:divBdr>
        </w:div>
        <w:div w:id="77991743">
          <w:marLeft w:val="446"/>
          <w:marRight w:val="0"/>
          <w:marTop w:val="0"/>
          <w:marBottom w:val="200"/>
          <w:divBdr>
            <w:top w:val="none" w:sz="0" w:space="0" w:color="auto"/>
            <w:left w:val="none" w:sz="0" w:space="0" w:color="auto"/>
            <w:bottom w:val="none" w:sz="0" w:space="0" w:color="auto"/>
            <w:right w:val="none" w:sz="0" w:space="0" w:color="auto"/>
          </w:divBdr>
        </w:div>
        <w:div w:id="449010658">
          <w:marLeft w:val="446"/>
          <w:marRight w:val="0"/>
          <w:marTop w:val="0"/>
          <w:marBottom w:val="200"/>
          <w:divBdr>
            <w:top w:val="none" w:sz="0" w:space="0" w:color="auto"/>
            <w:left w:val="none" w:sz="0" w:space="0" w:color="auto"/>
            <w:bottom w:val="none" w:sz="0" w:space="0" w:color="auto"/>
            <w:right w:val="none" w:sz="0" w:space="0" w:color="auto"/>
          </w:divBdr>
        </w:div>
      </w:divsChild>
    </w:div>
    <w:div w:id="774402393">
      <w:bodyDiv w:val="1"/>
      <w:marLeft w:val="0"/>
      <w:marRight w:val="0"/>
      <w:marTop w:val="0"/>
      <w:marBottom w:val="0"/>
      <w:divBdr>
        <w:top w:val="none" w:sz="0" w:space="0" w:color="auto"/>
        <w:left w:val="none" w:sz="0" w:space="0" w:color="auto"/>
        <w:bottom w:val="none" w:sz="0" w:space="0" w:color="auto"/>
        <w:right w:val="none" w:sz="0" w:space="0" w:color="auto"/>
      </w:divBdr>
      <w:divsChild>
        <w:div w:id="1889800424">
          <w:marLeft w:val="547"/>
          <w:marRight w:val="0"/>
          <w:marTop w:val="0"/>
          <w:marBottom w:val="0"/>
          <w:divBdr>
            <w:top w:val="none" w:sz="0" w:space="0" w:color="auto"/>
            <w:left w:val="none" w:sz="0" w:space="0" w:color="auto"/>
            <w:bottom w:val="none" w:sz="0" w:space="0" w:color="auto"/>
            <w:right w:val="none" w:sz="0" w:space="0" w:color="auto"/>
          </w:divBdr>
        </w:div>
      </w:divsChild>
    </w:div>
    <w:div w:id="840117996">
      <w:bodyDiv w:val="1"/>
      <w:marLeft w:val="0"/>
      <w:marRight w:val="0"/>
      <w:marTop w:val="0"/>
      <w:marBottom w:val="0"/>
      <w:divBdr>
        <w:top w:val="none" w:sz="0" w:space="0" w:color="auto"/>
        <w:left w:val="none" w:sz="0" w:space="0" w:color="auto"/>
        <w:bottom w:val="none" w:sz="0" w:space="0" w:color="auto"/>
        <w:right w:val="none" w:sz="0" w:space="0" w:color="auto"/>
      </w:divBdr>
      <w:divsChild>
        <w:div w:id="83504112">
          <w:marLeft w:val="446"/>
          <w:marRight w:val="0"/>
          <w:marTop w:val="0"/>
          <w:marBottom w:val="200"/>
          <w:divBdr>
            <w:top w:val="none" w:sz="0" w:space="0" w:color="auto"/>
            <w:left w:val="none" w:sz="0" w:space="0" w:color="auto"/>
            <w:bottom w:val="none" w:sz="0" w:space="0" w:color="auto"/>
            <w:right w:val="none" w:sz="0" w:space="0" w:color="auto"/>
          </w:divBdr>
        </w:div>
        <w:div w:id="1640501592">
          <w:marLeft w:val="446"/>
          <w:marRight w:val="0"/>
          <w:marTop w:val="0"/>
          <w:marBottom w:val="200"/>
          <w:divBdr>
            <w:top w:val="none" w:sz="0" w:space="0" w:color="auto"/>
            <w:left w:val="none" w:sz="0" w:space="0" w:color="auto"/>
            <w:bottom w:val="none" w:sz="0" w:space="0" w:color="auto"/>
            <w:right w:val="none" w:sz="0" w:space="0" w:color="auto"/>
          </w:divBdr>
        </w:div>
        <w:div w:id="957222795">
          <w:marLeft w:val="446"/>
          <w:marRight w:val="0"/>
          <w:marTop w:val="0"/>
          <w:marBottom w:val="200"/>
          <w:divBdr>
            <w:top w:val="none" w:sz="0" w:space="0" w:color="auto"/>
            <w:left w:val="none" w:sz="0" w:space="0" w:color="auto"/>
            <w:bottom w:val="none" w:sz="0" w:space="0" w:color="auto"/>
            <w:right w:val="none" w:sz="0" w:space="0" w:color="auto"/>
          </w:divBdr>
        </w:div>
        <w:div w:id="55007808">
          <w:marLeft w:val="446"/>
          <w:marRight w:val="0"/>
          <w:marTop w:val="0"/>
          <w:marBottom w:val="200"/>
          <w:divBdr>
            <w:top w:val="none" w:sz="0" w:space="0" w:color="auto"/>
            <w:left w:val="none" w:sz="0" w:space="0" w:color="auto"/>
            <w:bottom w:val="none" w:sz="0" w:space="0" w:color="auto"/>
            <w:right w:val="none" w:sz="0" w:space="0" w:color="auto"/>
          </w:divBdr>
        </w:div>
        <w:div w:id="697045474">
          <w:marLeft w:val="446"/>
          <w:marRight w:val="0"/>
          <w:marTop w:val="0"/>
          <w:marBottom w:val="200"/>
          <w:divBdr>
            <w:top w:val="none" w:sz="0" w:space="0" w:color="auto"/>
            <w:left w:val="none" w:sz="0" w:space="0" w:color="auto"/>
            <w:bottom w:val="none" w:sz="0" w:space="0" w:color="auto"/>
            <w:right w:val="none" w:sz="0" w:space="0" w:color="auto"/>
          </w:divBdr>
        </w:div>
        <w:div w:id="1747529993">
          <w:marLeft w:val="446"/>
          <w:marRight w:val="0"/>
          <w:marTop w:val="0"/>
          <w:marBottom w:val="200"/>
          <w:divBdr>
            <w:top w:val="none" w:sz="0" w:space="0" w:color="auto"/>
            <w:left w:val="none" w:sz="0" w:space="0" w:color="auto"/>
            <w:bottom w:val="none" w:sz="0" w:space="0" w:color="auto"/>
            <w:right w:val="none" w:sz="0" w:space="0" w:color="auto"/>
          </w:divBdr>
        </w:div>
        <w:div w:id="1522014265">
          <w:marLeft w:val="446"/>
          <w:marRight w:val="0"/>
          <w:marTop w:val="0"/>
          <w:marBottom w:val="200"/>
          <w:divBdr>
            <w:top w:val="none" w:sz="0" w:space="0" w:color="auto"/>
            <w:left w:val="none" w:sz="0" w:space="0" w:color="auto"/>
            <w:bottom w:val="none" w:sz="0" w:space="0" w:color="auto"/>
            <w:right w:val="none" w:sz="0" w:space="0" w:color="auto"/>
          </w:divBdr>
        </w:div>
        <w:div w:id="1064907817">
          <w:marLeft w:val="446"/>
          <w:marRight w:val="0"/>
          <w:marTop w:val="0"/>
          <w:marBottom w:val="200"/>
          <w:divBdr>
            <w:top w:val="none" w:sz="0" w:space="0" w:color="auto"/>
            <w:left w:val="none" w:sz="0" w:space="0" w:color="auto"/>
            <w:bottom w:val="none" w:sz="0" w:space="0" w:color="auto"/>
            <w:right w:val="none" w:sz="0" w:space="0" w:color="auto"/>
          </w:divBdr>
        </w:div>
      </w:divsChild>
    </w:div>
    <w:div w:id="1101216918">
      <w:bodyDiv w:val="1"/>
      <w:marLeft w:val="0"/>
      <w:marRight w:val="0"/>
      <w:marTop w:val="0"/>
      <w:marBottom w:val="0"/>
      <w:divBdr>
        <w:top w:val="none" w:sz="0" w:space="0" w:color="auto"/>
        <w:left w:val="none" w:sz="0" w:space="0" w:color="auto"/>
        <w:bottom w:val="none" w:sz="0" w:space="0" w:color="auto"/>
        <w:right w:val="none" w:sz="0" w:space="0" w:color="auto"/>
      </w:divBdr>
      <w:divsChild>
        <w:div w:id="1433696812">
          <w:marLeft w:val="0"/>
          <w:marRight w:val="0"/>
          <w:marTop w:val="240"/>
          <w:marBottom w:val="0"/>
          <w:divBdr>
            <w:top w:val="none" w:sz="0" w:space="0" w:color="auto"/>
            <w:left w:val="none" w:sz="0" w:space="0" w:color="auto"/>
            <w:bottom w:val="none" w:sz="0" w:space="0" w:color="auto"/>
            <w:right w:val="none" w:sz="0" w:space="0" w:color="auto"/>
          </w:divBdr>
        </w:div>
        <w:div w:id="966858245">
          <w:marLeft w:val="0"/>
          <w:marRight w:val="0"/>
          <w:marTop w:val="240"/>
          <w:marBottom w:val="0"/>
          <w:divBdr>
            <w:top w:val="none" w:sz="0" w:space="0" w:color="auto"/>
            <w:left w:val="none" w:sz="0" w:space="0" w:color="auto"/>
            <w:bottom w:val="none" w:sz="0" w:space="0" w:color="auto"/>
            <w:right w:val="none" w:sz="0" w:space="0" w:color="auto"/>
          </w:divBdr>
        </w:div>
      </w:divsChild>
    </w:div>
    <w:div w:id="1101993958">
      <w:bodyDiv w:val="1"/>
      <w:marLeft w:val="0"/>
      <w:marRight w:val="0"/>
      <w:marTop w:val="0"/>
      <w:marBottom w:val="0"/>
      <w:divBdr>
        <w:top w:val="none" w:sz="0" w:space="0" w:color="auto"/>
        <w:left w:val="none" w:sz="0" w:space="0" w:color="auto"/>
        <w:bottom w:val="none" w:sz="0" w:space="0" w:color="auto"/>
        <w:right w:val="none" w:sz="0" w:space="0" w:color="auto"/>
      </w:divBdr>
    </w:div>
    <w:div w:id="1117800591">
      <w:bodyDiv w:val="1"/>
      <w:marLeft w:val="0"/>
      <w:marRight w:val="0"/>
      <w:marTop w:val="0"/>
      <w:marBottom w:val="0"/>
      <w:divBdr>
        <w:top w:val="none" w:sz="0" w:space="0" w:color="auto"/>
        <w:left w:val="none" w:sz="0" w:space="0" w:color="auto"/>
        <w:bottom w:val="none" w:sz="0" w:space="0" w:color="auto"/>
        <w:right w:val="none" w:sz="0" w:space="0" w:color="auto"/>
      </w:divBdr>
    </w:div>
    <w:div w:id="142791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Canl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F76C3-E485-43E4-84FE-2CB8D279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1141</Words>
  <Characters>6507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Günay</cp:lastModifiedBy>
  <cp:revision>11</cp:revision>
  <cp:lastPrinted>2012-11-28T07:09:00Z</cp:lastPrinted>
  <dcterms:created xsi:type="dcterms:W3CDTF">2012-11-27T12:53:00Z</dcterms:created>
  <dcterms:modified xsi:type="dcterms:W3CDTF">2012-11-29T11:17:00Z</dcterms:modified>
</cp:coreProperties>
</file>